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966C7" w14:textId="77777777" w:rsidR="00DF08D5" w:rsidRPr="00740918" w:rsidRDefault="00DF08D5" w:rsidP="00DF08D5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62546162"/>
      <w:bookmarkStart w:id="2" w:name="_GoBack"/>
      <w:bookmarkEnd w:id="2"/>
      <w:r w:rsidRPr="00740918">
        <w:rPr>
          <w:rFonts w:asciiTheme="minorHAnsi" w:hAnsiTheme="minorHAnsi" w:cstheme="minorHAnsi"/>
          <w:b/>
          <w:bCs/>
          <w:sz w:val="24"/>
          <w:szCs w:val="24"/>
        </w:rPr>
        <w:t>REGULAMIN</w:t>
      </w:r>
    </w:p>
    <w:p w14:paraId="6FF8BF26" w14:textId="7F4B3026" w:rsidR="007538E2" w:rsidRPr="00740918" w:rsidRDefault="007538E2" w:rsidP="00DF08D5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40918">
        <w:rPr>
          <w:rFonts w:asciiTheme="minorHAnsi" w:hAnsiTheme="minorHAnsi" w:cstheme="minorHAnsi"/>
          <w:b/>
          <w:bCs/>
          <w:sz w:val="24"/>
          <w:szCs w:val="24"/>
        </w:rPr>
        <w:t xml:space="preserve"> ELIMINACJI</w:t>
      </w:r>
      <w:r w:rsidR="00A95ECE">
        <w:rPr>
          <w:rFonts w:asciiTheme="minorHAnsi" w:hAnsiTheme="minorHAnsi" w:cstheme="minorHAnsi"/>
          <w:b/>
          <w:bCs/>
          <w:sz w:val="24"/>
          <w:szCs w:val="24"/>
        </w:rPr>
        <w:t xml:space="preserve"> GMINNYCH</w:t>
      </w:r>
    </w:p>
    <w:p w14:paraId="34CA135C" w14:textId="77777777" w:rsidR="00DF08D5" w:rsidRPr="00740918" w:rsidRDefault="00DF08D5" w:rsidP="00DF08D5">
      <w:pPr>
        <w:pStyle w:val="Tytu"/>
        <w:spacing w:before="0"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3" w:name="_Hlk124274760"/>
      <w:bookmarkEnd w:id="1"/>
      <w:r w:rsidRPr="00740918">
        <w:rPr>
          <w:rFonts w:asciiTheme="minorHAnsi" w:hAnsiTheme="minorHAnsi" w:cstheme="minorHAnsi"/>
          <w:b/>
          <w:sz w:val="24"/>
          <w:szCs w:val="24"/>
        </w:rPr>
        <w:t>IV WojewódzkieGO PrzeglądU  AMATORSKIEJ Twórczości Teatralnej</w:t>
      </w:r>
    </w:p>
    <w:p w14:paraId="47558252" w14:textId="77777777" w:rsidR="00DF08D5" w:rsidRPr="00740918" w:rsidRDefault="00DF08D5" w:rsidP="00DF08D5">
      <w:pPr>
        <w:pStyle w:val="Tytu"/>
        <w:spacing w:before="0" w:after="0" w:line="276" w:lineRule="auto"/>
        <w:jc w:val="center"/>
        <w:rPr>
          <w:rFonts w:asciiTheme="minorHAnsi" w:hAnsiTheme="minorHAnsi" w:cstheme="minorHAnsi"/>
          <w:b/>
          <w:caps w:val="0"/>
          <w:sz w:val="24"/>
          <w:szCs w:val="24"/>
        </w:rPr>
      </w:pPr>
      <w:r w:rsidRPr="00740918">
        <w:rPr>
          <w:rFonts w:asciiTheme="minorHAnsi" w:hAnsiTheme="minorHAnsi" w:cstheme="minorHAnsi"/>
          <w:b/>
          <w:sz w:val="24"/>
          <w:szCs w:val="24"/>
        </w:rPr>
        <w:t>„PIK</w:t>
      </w:r>
      <w:r w:rsidRPr="00740918">
        <w:rPr>
          <w:rFonts w:asciiTheme="minorHAnsi" w:hAnsiTheme="minorHAnsi" w:cstheme="minorHAnsi"/>
          <w:b/>
          <w:caps w:val="0"/>
          <w:sz w:val="24"/>
          <w:szCs w:val="24"/>
        </w:rPr>
        <w:t>to</w:t>
      </w:r>
      <w:r w:rsidRPr="00740918">
        <w:rPr>
          <w:rFonts w:asciiTheme="minorHAnsi" w:hAnsiTheme="minorHAnsi" w:cstheme="minorHAnsi"/>
          <w:b/>
          <w:sz w:val="24"/>
          <w:szCs w:val="24"/>
        </w:rPr>
        <w:t>GRA</w:t>
      </w:r>
      <w:r w:rsidRPr="00740918">
        <w:rPr>
          <w:rFonts w:asciiTheme="minorHAnsi" w:hAnsiTheme="minorHAnsi" w:cstheme="minorHAnsi"/>
          <w:b/>
          <w:caps w:val="0"/>
          <w:sz w:val="24"/>
          <w:szCs w:val="24"/>
        </w:rPr>
        <w:t>my”</w:t>
      </w:r>
    </w:p>
    <w:bookmarkEnd w:id="3"/>
    <w:p w14:paraId="4CE6BA12" w14:textId="77777777" w:rsidR="00DF08D5" w:rsidRPr="00740918" w:rsidRDefault="00DF08D5" w:rsidP="00DF08D5">
      <w:pPr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A7D116A" w14:textId="77777777" w:rsidR="00DF08D5" w:rsidRPr="00740918" w:rsidRDefault="00DF08D5" w:rsidP="00DF08D5">
      <w:pPr>
        <w:spacing w:after="0" w:line="276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740918">
        <w:rPr>
          <w:rFonts w:asciiTheme="minorHAnsi" w:hAnsiTheme="minorHAnsi" w:cstheme="minorHAnsi"/>
          <w:b/>
          <w:bCs/>
          <w:sz w:val="24"/>
          <w:szCs w:val="24"/>
        </w:rPr>
        <w:t xml:space="preserve">§ 1 </w:t>
      </w:r>
      <w:r w:rsidRPr="0074091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ORGANIZATOR PRZEGLĄDU</w:t>
      </w:r>
    </w:p>
    <w:p w14:paraId="3B11F749" w14:textId="77777777" w:rsidR="00DF08D5" w:rsidRPr="00740918" w:rsidRDefault="00DF08D5" w:rsidP="00DF08D5">
      <w:pPr>
        <w:spacing w:after="0" w:line="276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2986D236" w14:textId="77777777" w:rsidR="00EC79EC" w:rsidRDefault="007B6E51" w:rsidP="007B6E51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40918">
        <w:rPr>
          <w:rFonts w:asciiTheme="minorHAnsi" w:hAnsiTheme="minorHAnsi" w:cstheme="minorHAnsi"/>
          <w:sz w:val="24"/>
          <w:szCs w:val="24"/>
          <w:lang w:eastAsia="pl-PL"/>
        </w:rPr>
        <w:t xml:space="preserve">Organizatorami eliminacji </w:t>
      </w:r>
      <w:r w:rsidR="00A95ECE">
        <w:rPr>
          <w:rFonts w:asciiTheme="minorHAnsi" w:hAnsiTheme="minorHAnsi" w:cstheme="minorHAnsi"/>
          <w:sz w:val="24"/>
          <w:szCs w:val="24"/>
          <w:lang w:eastAsia="pl-PL"/>
        </w:rPr>
        <w:t>gminnych</w:t>
      </w:r>
      <w:r w:rsidR="00A95ECE">
        <w:rPr>
          <w:rFonts w:asciiTheme="minorHAnsi" w:hAnsiTheme="minorHAnsi" w:cstheme="minorHAnsi"/>
          <w:i/>
          <w:iCs/>
          <w:color w:val="FF0000"/>
          <w:sz w:val="24"/>
          <w:szCs w:val="24"/>
          <w:lang w:eastAsia="pl-PL"/>
        </w:rPr>
        <w:t xml:space="preserve"> </w:t>
      </w:r>
      <w:r w:rsidRPr="00740918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 xml:space="preserve"> </w:t>
      </w:r>
      <w:r w:rsidRPr="00740918">
        <w:rPr>
          <w:rFonts w:asciiTheme="minorHAnsi" w:hAnsiTheme="minorHAnsi" w:cstheme="minorHAnsi"/>
          <w:sz w:val="24"/>
          <w:szCs w:val="24"/>
          <w:lang w:eastAsia="pl-PL"/>
        </w:rPr>
        <w:t>kwalifikujących do Przeglądu Wojewódzkiego</w:t>
      </w:r>
    </w:p>
    <w:p w14:paraId="13DA282C" w14:textId="5C00B03B" w:rsidR="007B6E51" w:rsidRPr="001E2291" w:rsidRDefault="00EC79EC" w:rsidP="00EC79EC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            </w:t>
      </w:r>
      <w:r w:rsidR="007B6E51" w:rsidRPr="00740918">
        <w:rPr>
          <w:rFonts w:asciiTheme="minorHAnsi" w:hAnsiTheme="minorHAnsi" w:cstheme="minorHAnsi"/>
          <w:sz w:val="24"/>
          <w:szCs w:val="24"/>
          <w:lang w:eastAsia="pl-PL"/>
        </w:rPr>
        <w:t xml:space="preserve"> jest </w:t>
      </w:r>
      <w:r w:rsidR="00A95ECE" w:rsidRPr="001E2291">
        <w:rPr>
          <w:rFonts w:asciiTheme="minorHAnsi" w:hAnsiTheme="minorHAnsi" w:cstheme="minorHAnsi"/>
          <w:b/>
          <w:i/>
          <w:sz w:val="24"/>
          <w:szCs w:val="24"/>
          <w:lang w:eastAsia="pl-PL"/>
        </w:rPr>
        <w:t>Gminny Ośrodek Kultury i Sportu w Wąsoszu</w:t>
      </w:r>
    </w:p>
    <w:p w14:paraId="003CF4F4" w14:textId="77777777" w:rsidR="001E2291" w:rsidRPr="001E2291" w:rsidRDefault="00DF08D5" w:rsidP="00275022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40918">
        <w:rPr>
          <w:rFonts w:asciiTheme="minorHAnsi" w:hAnsiTheme="minorHAnsi" w:cstheme="minorHAnsi"/>
          <w:sz w:val="24"/>
          <w:szCs w:val="24"/>
        </w:rPr>
        <w:t xml:space="preserve">Organizatorem </w:t>
      </w:r>
      <w:r w:rsidRPr="00740918">
        <w:rPr>
          <w:rFonts w:asciiTheme="minorHAnsi" w:hAnsiTheme="minorHAnsi" w:cstheme="minorHAnsi"/>
          <w:b/>
          <w:sz w:val="24"/>
          <w:szCs w:val="24"/>
        </w:rPr>
        <w:t>IV WOJEWÓDZKIEGO PRZEGLĄDU AMATORSKIEJ TWÓRCZOŚCI</w:t>
      </w:r>
    </w:p>
    <w:p w14:paraId="680DA609" w14:textId="77777777" w:rsidR="001E2291" w:rsidRDefault="001E2291" w:rsidP="001E2291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</w:t>
      </w:r>
      <w:r w:rsidR="00DF08D5" w:rsidRPr="00740918">
        <w:rPr>
          <w:rFonts w:asciiTheme="minorHAnsi" w:hAnsiTheme="minorHAnsi" w:cstheme="minorHAnsi"/>
          <w:b/>
          <w:sz w:val="24"/>
          <w:szCs w:val="24"/>
        </w:rPr>
        <w:t xml:space="preserve"> TEATRALNEJ „PIKtoGRAmy” 2024</w:t>
      </w:r>
      <w:r w:rsidR="00DF08D5" w:rsidRPr="00740918">
        <w:rPr>
          <w:rFonts w:asciiTheme="minorHAnsi" w:hAnsiTheme="minorHAnsi" w:cstheme="minorHAnsi"/>
          <w:sz w:val="24"/>
          <w:szCs w:val="24"/>
        </w:rPr>
        <w:t xml:space="preserve"> zwany dalej </w:t>
      </w:r>
      <w:r w:rsidR="00DF08D5" w:rsidRPr="00740918">
        <w:rPr>
          <w:rFonts w:asciiTheme="minorHAnsi" w:hAnsiTheme="minorHAnsi" w:cstheme="minorHAnsi"/>
          <w:b/>
          <w:sz w:val="24"/>
          <w:szCs w:val="24"/>
        </w:rPr>
        <w:t>„Przeglądem”,</w:t>
      </w:r>
      <w:r w:rsidR="00DF08D5" w:rsidRPr="00740918">
        <w:rPr>
          <w:rFonts w:asciiTheme="minorHAnsi" w:hAnsiTheme="minorHAnsi" w:cstheme="minorHAnsi"/>
          <w:sz w:val="24"/>
          <w:szCs w:val="24"/>
        </w:rPr>
        <w:t xml:space="preserve"> jest Podlaski Instytut</w:t>
      </w:r>
    </w:p>
    <w:p w14:paraId="74963BFB" w14:textId="77777777" w:rsidR="001E2291" w:rsidRDefault="001E2291" w:rsidP="001E2291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DF08D5" w:rsidRPr="00740918">
        <w:rPr>
          <w:rFonts w:asciiTheme="minorHAnsi" w:hAnsiTheme="minorHAnsi" w:cstheme="minorHAnsi"/>
          <w:sz w:val="24"/>
          <w:szCs w:val="24"/>
        </w:rPr>
        <w:t xml:space="preserve"> Kultury w Białymstoku, ul. Jana Kilińskiego 8, 15-089 Białystok, zwany dalej </w:t>
      </w:r>
    </w:p>
    <w:p w14:paraId="63DDF523" w14:textId="76F9F306" w:rsidR="00740918" w:rsidRPr="00275022" w:rsidRDefault="001E2291" w:rsidP="001E2291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="00DF08D5" w:rsidRPr="00740918">
        <w:rPr>
          <w:rFonts w:asciiTheme="minorHAnsi" w:hAnsiTheme="minorHAnsi" w:cstheme="minorHAnsi"/>
          <w:b/>
          <w:sz w:val="24"/>
          <w:szCs w:val="24"/>
        </w:rPr>
        <w:t>„Organizatorem”.</w:t>
      </w:r>
    </w:p>
    <w:p w14:paraId="766176C6" w14:textId="77777777" w:rsidR="00275022" w:rsidRPr="00275022" w:rsidRDefault="00275022" w:rsidP="00275022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DB3C74C" w14:textId="5B9ABCF1" w:rsidR="00740918" w:rsidRPr="00275022" w:rsidRDefault="00275022" w:rsidP="00275022">
      <w:pPr>
        <w:pStyle w:val="Akapitzlist"/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</w:t>
      </w:r>
      <w:r w:rsidR="00740918" w:rsidRPr="00740918">
        <w:rPr>
          <w:rFonts w:asciiTheme="minorHAnsi" w:hAnsiTheme="minorHAnsi" w:cstheme="minorHAnsi"/>
          <w:b/>
          <w:bCs/>
          <w:sz w:val="24"/>
          <w:szCs w:val="24"/>
        </w:rPr>
        <w:t xml:space="preserve">§ 2 </w:t>
      </w:r>
      <w:r w:rsidR="00EC79E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Zgł</w:t>
      </w:r>
      <w:r w:rsidR="00740918" w:rsidRPr="0074091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oszenie</w:t>
      </w:r>
    </w:p>
    <w:p w14:paraId="604695E9" w14:textId="534DEC6E" w:rsidR="00740918" w:rsidRPr="00740918" w:rsidRDefault="00F2522F" w:rsidP="00740918">
      <w:pPr>
        <w:pStyle w:val="Akapitzlist"/>
        <w:numPr>
          <w:ilvl w:val="0"/>
          <w:numId w:val="47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Eliminacje gminne odbywają</w:t>
      </w:r>
      <w:r w:rsidR="00740918" w:rsidRPr="00740918">
        <w:rPr>
          <w:rFonts w:asciiTheme="minorHAnsi" w:hAnsiTheme="minorHAnsi" w:cstheme="minorHAnsi"/>
          <w:sz w:val="24"/>
          <w:szCs w:val="24"/>
        </w:rPr>
        <w:t xml:space="preserve"> się w formie stacjonarnej </w:t>
      </w:r>
    </w:p>
    <w:p w14:paraId="3C9EC181" w14:textId="6F74201C" w:rsidR="00740918" w:rsidRPr="00F2522F" w:rsidRDefault="00740918" w:rsidP="00740918">
      <w:pPr>
        <w:pStyle w:val="Akapitzlist"/>
        <w:numPr>
          <w:ilvl w:val="0"/>
          <w:numId w:val="47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740918">
        <w:rPr>
          <w:rFonts w:asciiTheme="minorHAnsi" w:hAnsiTheme="minorHAnsi" w:cstheme="minorHAnsi"/>
          <w:sz w:val="24"/>
          <w:szCs w:val="24"/>
        </w:rPr>
        <w:t>Termin zg</w:t>
      </w:r>
      <w:r w:rsidR="00A95ECE">
        <w:rPr>
          <w:rFonts w:asciiTheme="minorHAnsi" w:hAnsiTheme="minorHAnsi" w:cstheme="minorHAnsi"/>
          <w:sz w:val="24"/>
          <w:szCs w:val="24"/>
        </w:rPr>
        <w:t>łoszeń do eliminacji</w:t>
      </w:r>
      <w:r w:rsidR="00F2522F">
        <w:rPr>
          <w:rFonts w:asciiTheme="minorHAnsi" w:hAnsiTheme="minorHAnsi" w:cstheme="minorHAnsi"/>
          <w:sz w:val="24"/>
          <w:szCs w:val="24"/>
        </w:rPr>
        <w:t xml:space="preserve"> gminnych</w:t>
      </w:r>
      <w:r w:rsidR="00A95ECE">
        <w:rPr>
          <w:rFonts w:asciiTheme="minorHAnsi" w:hAnsiTheme="minorHAnsi" w:cstheme="minorHAnsi"/>
          <w:sz w:val="24"/>
          <w:szCs w:val="24"/>
        </w:rPr>
        <w:t xml:space="preserve"> to </w:t>
      </w:r>
      <w:r w:rsidR="00A95ECE" w:rsidRPr="00F2522F">
        <w:rPr>
          <w:rFonts w:asciiTheme="minorHAnsi" w:hAnsiTheme="minorHAnsi" w:cstheme="minorHAnsi"/>
          <w:b/>
          <w:sz w:val="24"/>
          <w:szCs w:val="24"/>
        </w:rPr>
        <w:t>20.03.2024r.</w:t>
      </w:r>
    </w:p>
    <w:p w14:paraId="6DE23F90" w14:textId="5E87B453" w:rsidR="00F2522F" w:rsidRPr="00F2522F" w:rsidRDefault="00740918" w:rsidP="00F2522F">
      <w:pPr>
        <w:pStyle w:val="Akapitzlist"/>
        <w:numPr>
          <w:ilvl w:val="0"/>
          <w:numId w:val="47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i/>
          <w:color w:val="FF0000"/>
          <w:sz w:val="24"/>
          <w:szCs w:val="24"/>
          <w:lang w:eastAsia="pl-PL"/>
        </w:rPr>
      </w:pPr>
      <w:r w:rsidRPr="00740918">
        <w:rPr>
          <w:rFonts w:asciiTheme="minorHAnsi" w:hAnsiTheme="minorHAnsi" w:cstheme="minorHAnsi"/>
          <w:sz w:val="24"/>
          <w:szCs w:val="24"/>
        </w:rPr>
        <w:t>Kon</w:t>
      </w:r>
      <w:r w:rsidR="00A95ECE">
        <w:rPr>
          <w:rFonts w:asciiTheme="minorHAnsi" w:hAnsiTheme="minorHAnsi" w:cstheme="minorHAnsi"/>
          <w:sz w:val="24"/>
          <w:szCs w:val="24"/>
        </w:rPr>
        <w:t>kurs odbędzie się w</w:t>
      </w:r>
      <w:r w:rsidR="001E2291">
        <w:rPr>
          <w:rFonts w:asciiTheme="minorHAnsi" w:hAnsiTheme="minorHAnsi" w:cstheme="minorHAnsi"/>
          <w:sz w:val="24"/>
          <w:szCs w:val="24"/>
        </w:rPr>
        <w:t xml:space="preserve"> </w:t>
      </w:r>
      <w:r w:rsidR="00275022">
        <w:rPr>
          <w:rFonts w:asciiTheme="minorHAnsi" w:hAnsiTheme="minorHAnsi" w:cstheme="minorHAnsi"/>
          <w:sz w:val="24"/>
          <w:szCs w:val="24"/>
        </w:rPr>
        <w:t>dniach</w:t>
      </w:r>
      <w:r w:rsidR="00A95ECE">
        <w:rPr>
          <w:rFonts w:asciiTheme="minorHAnsi" w:hAnsiTheme="minorHAnsi" w:cstheme="minorHAnsi"/>
          <w:sz w:val="24"/>
          <w:szCs w:val="24"/>
        </w:rPr>
        <w:t xml:space="preserve"> </w:t>
      </w:r>
      <w:r w:rsidR="00EC79EC">
        <w:rPr>
          <w:rFonts w:asciiTheme="minorHAnsi" w:hAnsiTheme="minorHAnsi" w:cstheme="minorHAnsi"/>
          <w:b/>
          <w:sz w:val="24"/>
          <w:szCs w:val="24"/>
        </w:rPr>
        <w:t>25-26.03.</w:t>
      </w:r>
      <w:r w:rsidR="00EC79EC" w:rsidRPr="00EC79EC">
        <w:rPr>
          <w:rFonts w:asciiTheme="minorHAnsi" w:hAnsiTheme="minorHAnsi" w:cstheme="minorHAnsi"/>
          <w:b/>
          <w:sz w:val="24"/>
          <w:szCs w:val="24"/>
        </w:rPr>
        <w:t>2024r.</w:t>
      </w:r>
    </w:p>
    <w:p w14:paraId="5B4F407C" w14:textId="77777777" w:rsidR="00275022" w:rsidRPr="00275022" w:rsidRDefault="00A95ECE" w:rsidP="00A95ECE">
      <w:pPr>
        <w:pStyle w:val="Akapitzlist"/>
        <w:numPr>
          <w:ilvl w:val="0"/>
          <w:numId w:val="47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i/>
          <w:color w:val="FF0000"/>
          <w:sz w:val="24"/>
          <w:szCs w:val="24"/>
          <w:lang w:eastAsia="pl-PL"/>
        </w:rPr>
      </w:pPr>
      <w:r w:rsidRPr="00F2522F">
        <w:rPr>
          <w:rFonts w:asciiTheme="minorHAnsi" w:hAnsiTheme="minorHAnsi" w:cstheme="minorHAnsi"/>
          <w:sz w:val="24"/>
          <w:szCs w:val="24"/>
        </w:rPr>
        <w:t>Zgłoszenia do Przeglądu może</w:t>
      </w:r>
      <w:r w:rsidR="00275022">
        <w:rPr>
          <w:rFonts w:asciiTheme="minorHAnsi" w:hAnsiTheme="minorHAnsi" w:cstheme="minorHAnsi"/>
          <w:sz w:val="24"/>
          <w:szCs w:val="24"/>
        </w:rPr>
        <w:t xml:space="preserve"> dokonać</w:t>
      </w:r>
      <w:r w:rsidR="00EC79EC" w:rsidRPr="002750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40918" w:rsidRPr="00275022">
        <w:rPr>
          <w:rFonts w:asciiTheme="minorHAnsi" w:hAnsiTheme="minorHAnsi" w:cstheme="minorHAnsi"/>
          <w:b/>
          <w:sz w:val="24"/>
          <w:szCs w:val="24"/>
        </w:rPr>
        <w:t>nauczyciel / instruktor</w:t>
      </w:r>
      <w:r w:rsidR="00740918" w:rsidRPr="00275022">
        <w:rPr>
          <w:rFonts w:asciiTheme="minorHAnsi" w:hAnsiTheme="minorHAnsi" w:cstheme="minorHAnsi"/>
          <w:sz w:val="24"/>
          <w:szCs w:val="24"/>
        </w:rPr>
        <w:t xml:space="preserve"> po otrzymaniu </w:t>
      </w:r>
    </w:p>
    <w:p w14:paraId="77C08436" w14:textId="6980513E" w:rsidR="00740918" w:rsidRPr="00275022" w:rsidRDefault="00275022" w:rsidP="00275022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i/>
          <w:color w:val="FF0000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740918" w:rsidRPr="00275022">
        <w:rPr>
          <w:rFonts w:asciiTheme="minorHAnsi" w:hAnsiTheme="minorHAnsi" w:cstheme="minorHAnsi"/>
          <w:sz w:val="24"/>
          <w:szCs w:val="24"/>
        </w:rPr>
        <w:t xml:space="preserve">pisemnej zgody od rodzica </w:t>
      </w:r>
      <w:r w:rsidR="00735F18">
        <w:rPr>
          <w:rFonts w:asciiTheme="minorHAnsi" w:hAnsiTheme="minorHAnsi" w:cstheme="minorHAnsi"/>
          <w:sz w:val="24"/>
          <w:szCs w:val="24"/>
        </w:rPr>
        <w:t xml:space="preserve">/ </w:t>
      </w:r>
      <w:r w:rsidR="00740918" w:rsidRPr="00275022">
        <w:rPr>
          <w:rFonts w:asciiTheme="minorHAnsi" w:hAnsiTheme="minorHAnsi" w:cstheme="minorHAnsi"/>
          <w:sz w:val="24"/>
          <w:szCs w:val="24"/>
        </w:rPr>
        <w:t xml:space="preserve">opiekuna prawnego. </w:t>
      </w:r>
    </w:p>
    <w:p w14:paraId="0218F500" w14:textId="546068E6" w:rsidR="00DF08D5" w:rsidRPr="00740918" w:rsidRDefault="00DF08D5" w:rsidP="00DF08D5">
      <w:pPr>
        <w:spacing w:after="0" w:line="276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740918">
        <w:rPr>
          <w:rFonts w:asciiTheme="minorHAnsi" w:hAnsiTheme="minorHAnsi" w:cstheme="minorHAnsi"/>
          <w:b/>
          <w:bCs/>
          <w:sz w:val="24"/>
          <w:szCs w:val="24"/>
        </w:rPr>
        <w:br/>
        <w:t xml:space="preserve">§ 3 </w:t>
      </w:r>
      <w:r w:rsidRPr="0074091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przeglądu</w:t>
      </w:r>
    </w:p>
    <w:p w14:paraId="127BBEAB" w14:textId="7F481A4E" w:rsidR="00DF08D5" w:rsidRPr="00740918" w:rsidRDefault="00DF08D5" w:rsidP="00DF08D5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40918">
        <w:rPr>
          <w:rFonts w:asciiTheme="minorHAnsi" w:hAnsiTheme="minorHAnsi" w:cstheme="minorHAnsi"/>
          <w:sz w:val="24"/>
          <w:szCs w:val="24"/>
        </w:rPr>
        <w:t>Wyłonienie najlepszych recytatorów</w:t>
      </w:r>
      <w:r w:rsidR="007B6E51" w:rsidRPr="00740918">
        <w:rPr>
          <w:rFonts w:asciiTheme="minorHAnsi" w:hAnsiTheme="minorHAnsi" w:cstheme="minorHAnsi"/>
          <w:sz w:val="24"/>
          <w:szCs w:val="24"/>
        </w:rPr>
        <w:t xml:space="preserve"> i </w:t>
      </w:r>
      <w:r w:rsidRPr="00740918">
        <w:rPr>
          <w:rFonts w:asciiTheme="minorHAnsi" w:hAnsiTheme="minorHAnsi" w:cstheme="minorHAnsi"/>
          <w:sz w:val="24"/>
          <w:szCs w:val="24"/>
        </w:rPr>
        <w:t xml:space="preserve">wokalistów </w:t>
      </w:r>
      <w:r w:rsidR="00CA45A6" w:rsidRPr="00F2522F">
        <w:rPr>
          <w:rFonts w:asciiTheme="minorHAnsi" w:hAnsiTheme="minorHAnsi" w:cstheme="minorHAnsi"/>
          <w:b/>
          <w:sz w:val="24"/>
          <w:szCs w:val="24"/>
        </w:rPr>
        <w:t xml:space="preserve">z </w:t>
      </w:r>
      <w:r w:rsidR="00A95ECE" w:rsidRPr="00F2522F">
        <w:rPr>
          <w:rFonts w:asciiTheme="minorHAnsi" w:hAnsiTheme="minorHAnsi" w:cstheme="minorHAnsi"/>
          <w:b/>
          <w:sz w:val="24"/>
          <w:szCs w:val="24"/>
        </w:rPr>
        <w:t>Gminy Wąsosz</w:t>
      </w:r>
    </w:p>
    <w:p w14:paraId="7C4439DC" w14:textId="77777777" w:rsidR="00A95ECE" w:rsidRPr="00EC79EC" w:rsidRDefault="00CA45A6" w:rsidP="00A95ECE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40918">
        <w:rPr>
          <w:rFonts w:asciiTheme="minorHAnsi" w:hAnsiTheme="minorHAnsi" w:cstheme="minorHAnsi"/>
          <w:sz w:val="24"/>
          <w:szCs w:val="24"/>
          <w:lang w:eastAsia="pl-PL"/>
        </w:rPr>
        <w:t xml:space="preserve">Wyłonienie </w:t>
      </w:r>
      <w:r w:rsidRPr="00EC79EC">
        <w:rPr>
          <w:rFonts w:asciiTheme="minorHAnsi" w:hAnsiTheme="minorHAnsi" w:cstheme="minorHAnsi"/>
          <w:sz w:val="24"/>
          <w:szCs w:val="24"/>
          <w:lang w:eastAsia="pl-PL"/>
        </w:rPr>
        <w:t xml:space="preserve">laureatów reprezentujących  </w:t>
      </w:r>
      <w:r w:rsidR="00A95ECE" w:rsidRPr="00EC79EC">
        <w:rPr>
          <w:rFonts w:asciiTheme="minorHAnsi" w:hAnsiTheme="minorHAnsi" w:cstheme="minorHAnsi"/>
          <w:sz w:val="24"/>
          <w:szCs w:val="24"/>
          <w:lang w:eastAsia="pl-PL"/>
        </w:rPr>
        <w:t>Gminę Wąsosz</w:t>
      </w:r>
      <w:r w:rsidR="00A95ECE" w:rsidRPr="00EC79EC">
        <w:rPr>
          <w:rFonts w:asciiTheme="minorHAnsi" w:hAnsiTheme="minorHAnsi" w:cstheme="minorHAnsi"/>
          <w:sz w:val="24"/>
          <w:szCs w:val="24"/>
        </w:rPr>
        <w:t xml:space="preserve"> </w:t>
      </w:r>
      <w:r w:rsidR="007B6E51" w:rsidRPr="00EC79EC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Pr="00EC79E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7B6E51" w:rsidRPr="00EC79EC">
        <w:rPr>
          <w:rFonts w:asciiTheme="minorHAnsi" w:hAnsiTheme="minorHAnsi" w:cstheme="minorHAnsi"/>
          <w:sz w:val="24"/>
          <w:szCs w:val="24"/>
          <w:lang w:eastAsia="pl-PL"/>
        </w:rPr>
        <w:t>Przeglądzie</w:t>
      </w:r>
      <w:r w:rsidRPr="00EC79E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2CAD0B0" w14:textId="453A4AC9" w:rsidR="007B6E51" w:rsidRPr="00EC79EC" w:rsidRDefault="00A95ECE" w:rsidP="00A95ECE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C79EC">
        <w:rPr>
          <w:rFonts w:asciiTheme="minorHAnsi" w:hAnsiTheme="minorHAnsi" w:cstheme="minorHAnsi"/>
          <w:sz w:val="24"/>
          <w:szCs w:val="24"/>
          <w:lang w:eastAsia="pl-PL"/>
        </w:rPr>
        <w:t xml:space="preserve">             </w:t>
      </w:r>
      <w:r w:rsidR="007B6E51" w:rsidRPr="00EC79EC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="00CA45A6" w:rsidRPr="00EC79EC">
        <w:rPr>
          <w:rFonts w:asciiTheme="minorHAnsi" w:hAnsiTheme="minorHAnsi" w:cstheme="minorHAnsi"/>
          <w:sz w:val="24"/>
          <w:szCs w:val="24"/>
          <w:lang w:eastAsia="pl-PL"/>
        </w:rPr>
        <w:t>ojewódzkim</w:t>
      </w:r>
      <w:r w:rsidR="007B6E51" w:rsidRPr="00EC79EC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304E6C68" w14:textId="6868FE4D" w:rsidR="00DF08D5" w:rsidRPr="00740918" w:rsidRDefault="00DF08D5" w:rsidP="00DF08D5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40918">
        <w:rPr>
          <w:rFonts w:asciiTheme="minorHAnsi" w:hAnsiTheme="minorHAnsi" w:cstheme="minorHAnsi"/>
          <w:sz w:val="24"/>
          <w:szCs w:val="24"/>
          <w:lang w:eastAsia="pl-PL"/>
        </w:rPr>
        <w:t xml:space="preserve">Ożywienie ruchu amatorskiego </w:t>
      </w:r>
      <w:r w:rsidR="00CA45A6" w:rsidRPr="00740918">
        <w:rPr>
          <w:rFonts w:asciiTheme="minorHAnsi" w:hAnsiTheme="minorHAnsi" w:cstheme="minorHAnsi"/>
          <w:sz w:val="24"/>
          <w:szCs w:val="24"/>
          <w:lang w:eastAsia="pl-PL"/>
        </w:rPr>
        <w:t xml:space="preserve">na terenie </w:t>
      </w:r>
      <w:r w:rsidR="00A95ECE">
        <w:rPr>
          <w:rFonts w:asciiTheme="minorHAnsi" w:hAnsiTheme="minorHAnsi" w:cstheme="minorHAnsi"/>
          <w:sz w:val="24"/>
          <w:szCs w:val="24"/>
          <w:lang w:eastAsia="pl-PL"/>
        </w:rPr>
        <w:t>Gminy Wąsosz</w:t>
      </w:r>
    </w:p>
    <w:p w14:paraId="4BA1AACC" w14:textId="75B5FF91" w:rsidR="00DF08D5" w:rsidRPr="00740918" w:rsidRDefault="00DF08D5" w:rsidP="00DF08D5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40918">
        <w:rPr>
          <w:rFonts w:asciiTheme="minorHAnsi" w:hAnsiTheme="minorHAnsi" w:cstheme="minorHAnsi"/>
          <w:sz w:val="24"/>
          <w:szCs w:val="24"/>
          <w:lang w:eastAsia="pl-PL"/>
        </w:rPr>
        <w:t>Promocja talentów</w:t>
      </w:r>
      <w:r w:rsidR="00CA45A6" w:rsidRPr="00740918">
        <w:rPr>
          <w:rFonts w:asciiTheme="minorHAnsi" w:hAnsiTheme="minorHAnsi" w:cstheme="minorHAnsi"/>
          <w:sz w:val="24"/>
          <w:szCs w:val="24"/>
          <w:lang w:eastAsia="pl-PL"/>
        </w:rPr>
        <w:t xml:space="preserve"> gminy </w:t>
      </w:r>
      <w:r w:rsidR="00A95ECE">
        <w:rPr>
          <w:rFonts w:asciiTheme="minorHAnsi" w:hAnsiTheme="minorHAnsi" w:cstheme="minorHAnsi"/>
          <w:sz w:val="24"/>
          <w:szCs w:val="24"/>
          <w:lang w:eastAsia="pl-PL"/>
        </w:rPr>
        <w:t>Wąsosz</w:t>
      </w:r>
    </w:p>
    <w:p w14:paraId="142225DC" w14:textId="4649F2BA" w:rsidR="00DF08D5" w:rsidRPr="00740918" w:rsidRDefault="00DF08D5" w:rsidP="00DF08D5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40918">
        <w:rPr>
          <w:rFonts w:asciiTheme="minorHAnsi" w:hAnsiTheme="minorHAnsi" w:cstheme="minorHAnsi"/>
          <w:sz w:val="24"/>
          <w:szCs w:val="24"/>
          <w:lang w:eastAsia="pl-PL"/>
        </w:rPr>
        <w:t>Organizacja wydarzenia o wysokiej randze artystycznej</w:t>
      </w:r>
      <w:r w:rsidR="007B6E51" w:rsidRPr="00740918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740918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0E66616E" w14:textId="77777777" w:rsidR="00275022" w:rsidRDefault="007B6E51" w:rsidP="00DF08D5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Uwrażliwianie estetyczne</w:t>
      </w:r>
      <w:r w:rsidR="00DF08D5" w:rsidRPr="00740918">
        <w:rPr>
          <w:rFonts w:asciiTheme="minorHAnsi" w:hAnsiTheme="minorHAnsi" w:cstheme="minorHAnsi"/>
          <w:sz w:val="24"/>
          <w:szCs w:val="24"/>
        </w:rPr>
        <w:t xml:space="preserve"> przez kontakt z literaturą i z dziełami o najwyższych</w:t>
      </w:r>
    </w:p>
    <w:p w14:paraId="7D1322EA" w14:textId="0D26B10F" w:rsidR="00DF08D5" w:rsidRPr="00740918" w:rsidRDefault="00275022" w:rsidP="00275022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DF08D5" w:rsidRPr="00740918">
        <w:rPr>
          <w:rFonts w:asciiTheme="minorHAnsi" w:hAnsiTheme="minorHAnsi" w:cstheme="minorHAnsi"/>
          <w:sz w:val="24"/>
          <w:szCs w:val="24"/>
        </w:rPr>
        <w:t xml:space="preserve"> walorach artystycznych.</w:t>
      </w:r>
    </w:p>
    <w:p w14:paraId="20635655" w14:textId="77777777" w:rsidR="00275022" w:rsidRPr="00275022" w:rsidRDefault="00DF08D5" w:rsidP="00DF08D5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eastAsiaTheme="minorHAnsi" w:hAnsiTheme="minorHAnsi" w:cstheme="minorHAnsi"/>
          <w:sz w:val="24"/>
          <w:szCs w:val="24"/>
        </w:rPr>
        <w:t>Podniesienie poziomu kompetencji artystycznych, kulturowych i twórczych</w:t>
      </w:r>
    </w:p>
    <w:p w14:paraId="622F5B79" w14:textId="29046444" w:rsidR="00DF08D5" w:rsidRPr="00740918" w:rsidRDefault="00275022" w:rsidP="00275022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            </w:t>
      </w:r>
      <w:r w:rsidR="00DF08D5" w:rsidRPr="00740918">
        <w:rPr>
          <w:rFonts w:asciiTheme="minorHAnsi" w:eastAsiaTheme="minorHAnsi" w:hAnsiTheme="minorHAnsi" w:cstheme="minorHAnsi"/>
          <w:sz w:val="24"/>
          <w:szCs w:val="24"/>
        </w:rPr>
        <w:t xml:space="preserve"> uczestników i widzów przeglądu.</w:t>
      </w:r>
    </w:p>
    <w:p w14:paraId="28874FDC" w14:textId="77777777" w:rsidR="00275022" w:rsidRPr="00275022" w:rsidRDefault="00DF08D5" w:rsidP="00DF08D5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eastAsiaTheme="minorHAnsi" w:hAnsiTheme="minorHAnsi" w:cstheme="minorHAnsi"/>
          <w:sz w:val="24"/>
          <w:szCs w:val="24"/>
        </w:rPr>
        <w:t>Stymulacja rozwoju osobistego uczestników, pobudzanie ich do kreatywnego</w:t>
      </w:r>
    </w:p>
    <w:p w14:paraId="4DD52386" w14:textId="6BB65470" w:rsidR="00DF08D5" w:rsidRPr="00740918" w:rsidRDefault="00275022" w:rsidP="00275022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            </w:t>
      </w:r>
      <w:r w:rsidR="00DF08D5" w:rsidRPr="00740918">
        <w:rPr>
          <w:rFonts w:asciiTheme="minorHAnsi" w:eastAsiaTheme="minorHAnsi" w:hAnsiTheme="minorHAnsi" w:cstheme="minorHAnsi"/>
          <w:sz w:val="24"/>
          <w:szCs w:val="24"/>
        </w:rPr>
        <w:t xml:space="preserve"> działania.</w:t>
      </w:r>
    </w:p>
    <w:p w14:paraId="5D659E82" w14:textId="77777777" w:rsidR="00A95ECE" w:rsidRDefault="00A95ECE" w:rsidP="00275022">
      <w:pPr>
        <w:spacing w:after="0" w:line="276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67F8033B" w14:textId="7564F526" w:rsidR="00DF08D5" w:rsidRPr="00740918" w:rsidRDefault="00DF08D5" w:rsidP="00740918">
      <w:pPr>
        <w:spacing w:after="0" w:line="276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740918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740918" w:rsidRPr="00740918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74091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4091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UCZESTNICY</w:t>
      </w:r>
      <w:r w:rsidR="007B6E51" w:rsidRPr="0074091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I</w:t>
      </w:r>
      <w:r w:rsidR="00AA7C90" w:rsidRPr="0074091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7B6E51" w:rsidRPr="0074091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KATEGORIE WIEKOWE</w:t>
      </w:r>
    </w:p>
    <w:p w14:paraId="4EB97671" w14:textId="4430158C" w:rsidR="00621DCD" w:rsidRDefault="00275022" w:rsidP="00740918">
      <w:pPr>
        <w:pStyle w:val="Akapitzlist"/>
        <w:numPr>
          <w:ilvl w:val="0"/>
          <w:numId w:val="27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e</w:t>
      </w:r>
      <w:r w:rsidR="000A5A47">
        <w:rPr>
          <w:rFonts w:asciiTheme="minorHAnsi" w:hAnsiTheme="minorHAnsi" w:cstheme="minorHAnsi"/>
          <w:sz w:val="24"/>
          <w:szCs w:val="24"/>
        </w:rPr>
        <w:t xml:space="preserve">liminacjach </w:t>
      </w:r>
      <w:r w:rsidR="00F2522F">
        <w:rPr>
          <w:rFonts w:asciiTheme="minorHAnsi" w:hAnsiTheme="minorHAnsi" w:cstheme="minorHAnsi"/>
          <w:sz w:val="24"/>
          <w:szCs w:val="24"/>
        </w:rPr>
        <w:t>gminnych</w:t>
      </w:r>
      <w:r>
        <w:rPr>
          <w:rFonts w:asciiTheme="minorHAnsi" w:hAnsiTheme="minorHAnsi" w:cstheme="minorHAnsi"/>
          <w:sz w:val="24"/>
          <w:szCs w:val="24"/>
        </w:rPr>
        <w:t xml:space="preserve"> mogą wziąć udział /</w:t>
      </w:r>
      <w:r w:rsidR="00740918" w:rsidRPr="00740918">
        <w:rPr>
          <w:rFonts w:asciiTheme="minorHAnsi" w:hAnsiTheme="minorHAnsi" w:cstheme="minorHAnsi"/>
          <w:sz w:val="24"/>
          <w:szCs w:val="24"/>
        </w:rPr>
        <w:t xml:space="preserve"> w konkursie Mistrzowie Piosenki </w:t>
      </w:r>
    </w:p>
    <w:p w14:paraId="6BDD036B" w14:textId="03B76EF5" w:rsidR="00621DCD" w:rsidRPr="00621DCD" w:rsidRDefault="00621DCD" w:rsidP="00621DCD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740918" w:rsidRPr="00740918">
        <w:rPr>
          <w:rFonts w:asciiTheme="minorHAnsi" w:hAnsiTheme="minorHAnsi" w:cstheme="minorHAnsi"/>
          <w:sz w:val="24"/>
          <w:szCs w:val="24"/>
        </w:rPr>
        <w:t>i Mistrzowie Recytacji</w:t>
      </w:r>
      <w:r w:rsidR="00275022">
        <w:rPr>
          <w:rFonts w:asciiTheme="minorHAnsi" w:hAnsiTheme="minorHAnsi" w:cstheme="minorHAnsi"/>
          <w:sz w:val="24"/>
          <w:szCs w:val="24"/>
        </w:rPr>
        <w:t>/</w:t>
      </w:r>
      <w:r w:rsidR="00740918" w:rsidRPr="00740918">
        <w:rPr>
          <w:rFonts w:asciiTheme="minorHAnsi" w:hAnsiTheme="minorHAnsi" w:cstheme="minorHAnsi"/>
          <w:sz w:val="24"/>
          <w:szCs w:val="24"/>
        </w:rPr>
        <w:t xml:space="preserve"> w kategoriach wiekowych:</w:t>
      </w:r>
      <w:r w:rsidR="00740918" w:rsidRPr="00740918">
        <w:rPr>
          <w:rFonts w:asciiTheme="minorHAnsi" w:hAnsiTheme="minorHAnsi" w:cstheme="minorHAnsi"/>
          <w:b/>
          <w:sz w:val="24"/>
          <w:szCs w:val="24"/>
        </w:rPr>
        <w:t xml:space="preserve"> przedszkolaki  i uczniowie szkół</w:t>
      </w:r>
    </w:p>
    <w:p w14:paraId="383DDBE7" w14:textId="0F855D52" w:rsidR="00740918" w:rsidRDefault="00621DCD" w:rsidP="00621DCD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740918" w:rsidRPr="00740918">
        <w:rPr>
          <w:rFonts w:asciiTheme="minorHAnsi" w:hAnsiTheme="minorHAnsi" w:cstheme="minorHAnsi"/>
          <w:b/>
          <w:sz w:val="24"/>
          <w:szCs w:val="24"/>
        </w:rPr>
        <w:t xml:space="preserve"> podstawowych</w:t>
      </w:r>
      <w:r w:rsidR="00F2522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40918" w:rsidRPr="0074091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40918" w:rsidRPr="00740918">
        <w:rPr>
          <w:rFonts w:asciiTheme="minorHAnsi" w:hAnsiTheme="minorHAnsi" w:cstheme="minorHAnsi"/>
          <w:sz w:val="24"/>
          <w:szCs w:val="24"/>
          <w:u w:val="single"/>
        </w:rPr>
        <w:t xml:space="preserve">z </w:t>
      </w:r>
      <w:r w:rsidR="000A5A47">
        <w:rPr>
          <w:rFonts w:asciiTheme="minorHAnsi" w:hAnsiTheme="minorHAnsi" w:cstheme="minorHAnsi"/>
          <w:sz w:val="24"/>
          <w:szCs w:val="24"/>
          <w:u w:val="single"/>
        </w:rPr>
        <w:t>Gminy Wąsosz</w:t>
      </w:r>
    </w:p>
    <w:p w14:paraId="4CD24493" w14:textId="77777777" w:rsidR="00275022" w:rsidRDefault="00275022" w:rsidP="00621DCD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399D86DB" w14:textId="77777777" w:rsidR="00275022" w:rsidRPr="00740918" w:rsidRDefault="00275022" w:rsidP="00621DCD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30A0DF21" w14:textId="7AC20B1A" w:rsidR="00DF08D5" w:rsidRPr="00600729" w:rsidRDefault="00600729" w:rsidP="00DF08D5">
      <w:pPr>
        <w:pStyle w:val="Akapitzlist"/>
        <w:numPr>
          <w:ilvl w:val="0"/>
          <w:numId w:val="27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00729">
        <w:rPr>
          <w:rFonts w:asciiTheme="minorHAnsi" w:hAnsiTheme="minorHAnsi" w:cstheme="minorHAnsi"/>
          <w:b/>
          <w:sz w:val="24"/>
          <w:szCs w:val="24"/>
        </w:rPr>
        <w:t xml:space="preserve">Kategorie wiekowe: </w:t>
      </w:r>
    </w:p>
    <w:p w14:paraId="269CAFA9" w14:textId="1E9D3CEE" w:rsidR="00DF08D5" w:rsidRPr="00740918" w:rsidRDefault="00600729" w:rsidP="00600729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00729">
        <w:rPr>
          <w:rFonts w:asciiTheme="minorHAnsi" w:hAnsiTheme="minorHAnsi" w:cstheme="minorHAnsi"/>
          <w:b/>
          <w:sz w:val="24"/>
          <w:szCs w:val="24"/>
        </w:rPr>
        <w:t xml:space="preserve">               I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="00DF08D5" w:rsidRPr="00740918">
        <w:rPr>
          <w:rFonts w:asciiTheme="minorHAnsi" w:hAnsiTheme="minorHAnsi" w:cstheme="minorHAnsi"/>
          <w:sz w:val="24"/>
          <w:szCs w:val="24"/>
        </w:rPr>
        <w:t>dzieci w wieku przedszkolnym</w:t>
      </w:r>
    </w:p>
    <w:p w14:paraId="640BA27C" w14:textId="4991F900" w:rsidR="00DF08D5" w:rsidRPr="00600729" w:rsidRDefault="00600729" w:rsidP="00600729">
      <w:pPr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Pr="00600729">
        <w:rPr>
          <w:rFonts w:asciiTheme="minorHAnsi" w:hAnsiTheme="minorHAnsi" w:cstheme="minorHAnsi"/>
          <w:b/>
          <w:sz w:val="24"/>
          <w:szCs w:val="24"/>
        </w:rPr>
        <w:t xml:space="preserve"> II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="00DF08D5" w:rsidRPr="00600729">
        <w:rPr>
          <w:rFonts w:asciiTheme="minorHAnsi" w:hAnsiTheme="minorHAnsi" w:cstheme="minorHAnsi"/>
          <w:sz w:val="24"/>
          <w:szCs w:val="24"/>
        </w:rPr>
        <w:t>uczniowie klas 1-3 szkoły podstawowej (edukacja wczesnoszkolna)</w:t>
      </w:r>
    </w:p>
    <w:p w14:paraId="2D6562D0" w14:textId="1A8156FE" w:rsidR="00DF08D5" w:rsidRPr="00600729" w:rsidRDefault="00600729" w:rsidP="00600729">
      <w:pPr>
        <w:spacing w:after="0"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600729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600729">
        <w:rPr>
          <w:rFonts w:asciiTheme="minorHAnsi" w:hAnsiTheme="minorHAnsi" w:cstheme="minorHAnsi"/>
          <w:b/>
          <w:sz w:val="24"/>
          <w:szCs w:val="24"/>
        </w:rPr>
        <w:t xml:space="preserve"> III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="00DF08D5" w:rsidRPr="00600729">
        <w:rPr>
          <w:rFonts w:asciiTheme="minorHAnsi" w:hAnsiTheme="minorHAnsi" w:cstheme="minorHAnsi"/>
          <w:sz w:val="24"/>
          <w:szCs w:val="24"/>
        </w:rPr>
        <w:t>uczniowie klas 4-6 szkoły podstawowej</w:t>
      </w:r>
    </w:p>
    <w:p w14:paraId="0A59C5F8" w14:textId="7FCA040D" w:rsidR="00621DCD" w:rsidRDefault="00600729" w:rsidP="00600729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600729">
        <w:rPr>
          <w:rFonts w:asciiTheme="minorHAnsi" w:hAnsiTheme="minorHAnsi" w:cstheme="minorHAnsi"/>
          <w:b/>
          <w:sz w:val="24"/>
          <w:szCs w:val="24"/>
        </w:rPr>
        <w:t>IV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="008565D4">
        <w:rPr>
          <w:rFonts w:asciiTheme="minorHAnsi" w:hAnsiTheme="minorHAnsi" w:cstheme="minorHAnsi"/>
          <w:sz w:val="24"/>
          <w:szCs w:val="24"/>
        </w:rPr>
        <w:t xml:space="preserve"> uczniowie klas 7</w:t>
      </w:r>
      <w:r w:rsidR="00DF08D5" w:rsidRPr="00740918">
        <w:rPr>
          <w:rFonts w:asciiTheme="minorHAnsi" w:hAnsiTheme="minorHAnsi" w:cstheme="minorHAnsi"/>
          <w:sz w:val="24"/>
          <w:szCs w:val="24"/>
        </w:rPr>
        <w:t>-8 szkoły podstawowej</w:t>
      </w:r>
    </w:p>
    <w:p w14:paraId="6F40402A" w14:textId="77777777" w:rsidR="00600729" w:rsidRPr="00F62F98" w:rsidRDefault="00600729" w:rsidP="00600729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Proszę o wytypowanie </w:t>
      </w:r>
      <w:r w:rsidRPr="00600729">
        <w:rPr>
          <w:rFonts w:asciiTheme="minorHAnsi" w:hAnsiTheme="minorHAnsi" w:cstheme="minorHAnsi"/>
          <w:b/>
          <w:sz w:val="24"/>
          <w:szCs w:val="24"/>
          <w:u w:val="single"/>
        </w:rPr>
        <w:t>z każdej kategorii :</w:t>
      </w:r>
    </w:p>
    <w:p w14:paraId="7A88E817" w14:textId="1FB7A1EE" w:rsidR="00621DCD" w:rsidRPr="00A50AA4" w:rsidRDefault="001E2291" w:rsidP="00600729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klasach liczących do 10</w:t>
      </w:r>
      <w:r w:rsidR="00600729">
        <w:rPr>
          <w:rFonts w:asciiTheme="minorHAnsi" w:hAnsiTheme="minorHAnsi" w:cstheme="minorHAnsi"/>
          <w:sz w:val="24"/>
          <w:szCs w:val="24"/>
        </w:rPr>
        <w:t xml:space="preserve"> uczniów- </w:t>
      </w:r>
      <w:r w:rsidR="00600729" w:rsidRPr="00A50AA4">
        <w:rPr>
          <w:rFonts w:asciiTheme="minorHAnsi" w:hAnsiTheme="minorHAnsi" w:cstheme="minorHAnsi"/>
          <w:b/>
          <w:sz w:val="24"/>
          <w:szCs w:val="24"/>
        </w:rPr>
        <w:t>max 5</w:t>
      </w:r>
    </w:p>
    <w:p w14:paraId="6BB6B7FC" w14:textId="425012B6" w:rsidR="00A50AA4" w:rsidRDefault="001E2291" w:rsidP="00600729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klasach liczących powyżej 10</w:t>
      </w:r>
      <w:r w:rsidR="00A50AA4">
        <w:rPr>
          <w:rFonts w:asciiTheme="minorHAnsi" w:hAnsiTheme="minorHAnsi" w:cstheme="minorHAnsi"/>
          <w:sz w:val="24"/>
          <w:szCs w:val="24"/>
        </w:rPr>
        <w:t xml:space="preserve"> uczniów –</w:t>
      </w:r>
      <w:r w:rsidR="00A50AA4" w:rsidRPr="00A50AA4">
        <w:rPr>
          <w:rFonts w:asciiTheme="minorHAnsi" w:hAnsiTheme="minorHAnsi" w:cstheme="minorHAnsi"/>
          <w:b/>
          <w:sz w:val="24"/>
          <w:szCs w:val="24"/>
        </w:rPr>
        <w:t xml:space="preserve"> max 10</w:t>
      </w:r>
      <w:r w:rsidR="00A50AA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35FA9F" w14:textId="3CCC2A19" w:rsidR="00504A4A" w:rsidRDefault="00504A4A" w:rsidP="00504A4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eliminacji wojewódzkich komisja konkursowa może wytypować:</w:t>
      </w:r>
    </w:p>
    <w:p w14:paraId="07755F0D" w14:textId="0C9B618C" w:rsidR="00504A4A" w:rsidRDefault="00504A4A" w:rsidP="00504A4A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Mistrzowie Recytacji- max 2 osoby z każdej kategorii</w:t>
      </w:r>
    </w:p>
    <w:p w14:paraId="17AE1654" w14:textId="3FF9E0D8" w:rsidR="00504A4A" w:rsidRPr="00504A4A" w:rsidRDefault="00504A4A" w:rsidP="00504A4A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Mistrzowie Piosenki- max 2 osoby z każdej kategorii wiekowej</w:t>
      </w:r>
    </w:p>
    <w:p w14:paraId="025A05D1" w14:textId="2F287157" w:rsidR="00A50AA4" w:rsidRPr="00A50AA4" w:rsidRDefault="00A50AA4" w:rsidP="00A50AA4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Jeden uczestnik może wziąć udział zarówno w konkursie piosenki jak</w:t>
      </w:r>
      <w:r w:rsidR="00275022">
        <w:rPr>
          <w:rFonts w:asciiTheme="minorHAnsi" w:hAnsiTheme="minorHAnsi" w:cstheme="minorHAnsi"/>
          <w:sz w:val="24"/>
          <w:szCs w:val="24"/>
        </w:rPr>
        <w:t xml:space="preserve">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i recytatorskim.</w:t>
      </w:r>
    </w:p>
    <w:p w14:paraId="20B6695F" w14:textId="77777777" w:rsidR="00DF08D5" w:rsidRPr="00740918" w:rsidRDefault="00DF08D5" w:rsidP="00DF08D5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5F956A9" w14:textId="4D46CC59" w:rsidR="00DF08D5" w:rsidRPr="00740918" w:rsidRDefault="00DF08D5" w:rsidP="00504A4A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40918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740918">
        <w:rPr>
          <w:rFonts w:asciiTheme="minorHAnsi" w:hAnsiTheme="minorHAnsi" w:cstheme="minorHAnsi"/>
          <w:b/>
          <w:bCs/>
          <w:sz w:val="24"/>
          <w:szCs w:val="24"/>
        </w:rPr>
        <w:t xml:space="preserve"> 5</w:t>
      </w:r>
      <w:r w:rsidR="007B6E51" w:rsidRPr="0074091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B6E51" w:rsidRPr="00740918">
        <w:rPr>
          <w:rFonts w:asciiTheme="minorHAnsi" w:hAnsiTheme="minorHAnsi" w:cstheme="minorHAnsi"/>
          <w:b/>
          <w:sz w:val="24"/>
          <w:szCs w:val="24"/>
        </w:rPr>
        <w:t>ETAPY</w:t>
      </w:r>
    </w:p>
    <w:p w14:paraId="2F74EA89" w14:textId="56F81D88" w:rsidR="00DF08D5" w:rsidRPr="003129C2" w:rsidRDefault="00DF08D5" w:rsidP="00504A4A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3129C2">
        <w:rPr>
          <w:rFonts w:asciiTheme="minorHAnsi" w:hAnsiTheme="minorHAnsi" w:cstheme="minorHAnsi"/>
          <w:sz w:val="24"/>
          <w:szCs w:val="24"/>
        </w:rPr>
        <w:t>Etap</w:t>
      </w:r>
      <w:r w:rsidR="00F2522F" w:rsidRPr="003129C2">
        <w:rPr>
          <w:rFonts w:asciiTheme="minorHAnsi" w:hAnsiTheme="minorHAnsi" w:cstheme="minorHAnsi"/>
          <w:sz w:val="24"/>
          <w:szCs w:val="24"/>
        </w:rPr>
        <w:t xml:space="preserve"> I</w:t>
      </w:r>
      <w:r w:rsidRPr="003129C2">
        <w:rPr>
          <w:rFonts w:asciiTheme="minorHAnsi" w:hAnsiTheme="minorHAnsi" w:cstheme="minorHAnsi"/>
          <w:sz w:val="24"/>
          <w:szCs w:val="24"/>
        </w:rPr>
        <w:t>: OGŁOSZENIE KONKURSU</w:t>
      </w:r>
      <w:r w:rsidR="00CA45A6" w:rsidRPr="003129C2">
        <w:rPr>
          <w:rFonts w:asciiTheme="minorHAnsi" w:hAnsiTheme="minorHAnsi" w:cstheme="minorHAnsi"/>
          <w:sz w:val="24"/>
          <w:szCs w:val="24"/>
        </w:rPr>
        <w:t xml:space="preserve"> Wojewódzkiego</w:t>
      </w:r>
      <w:bookmarkStart w:id="4" w:name="_Hlk140828012"/>
    </w:p>
    <w:p w14:paraId="1E6EC0E2" w14:textId="77777777" w:rsidR="00F2522F" w:rsidRDefault="00DF08D5" w:rsidP="00504A4A">
      <w:pPr>
        <w:pStyle w:val="Akapitzlist"/>
        <w:numPr>
          <w:ilvl w:val="0"/>
          <w:numId w:val="17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Umieszczenie regulaminów, kart uczestnika oraz materiałów promocyjnych na</w:t>
      </w:r>
    </w:p>
    <w:p w14:paraId="335648B6" w14:textId="2F2BF163" w:rsidR="00DF08D5" w:rsidRDefault="00F2522F" w:rsidP="00504A4A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DF08D5" w:rsidRPr="0074091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DF08D5" w:rsidRPr="00740918">
        <w:rPr>
          <w:rFonts w:asciiTheme="minorHAnsi" w:hAnsiTheme="minorHAnsi" w:cstheme="minorHAnsi"/>
          <w:sz w:val="24"/>
          <w:szCs w:val="24"/>
        </w:rPr>
        <w:t>stronie Org</w:t>
      </w:r>
      <w:r w:rsidR="003129C2">
        <w:rPr>
          <w:rFonts w:asciiTheme="minorHAnsi" w:hAnsiTheme="minorHAnsi" w:cstheme="minorHAnsi"/>
          <w:sz w:val="24"/>
          <w:szCs w:val="24"/>
        </w:rPr>
        <w:t>anizatora (</w:t>
      </w:r>
      <w:hyperlink r:id="rId8" w:history="1">
        <w:r w:rsidR="003129C2" w:rsidRPr="00E323E5">
          <w:rPr>
            <w:rStyle w:val="Hipercze"/>
            <w:rFonts w:asciiTheme="minorHAnsi" w:hAnsiTheme="minorHAnsi" w:cstheme="minorHAnsi"/>
            <w:sz w:val="24"/>
            <w:szCs w:val="24"/>
          </w:rPr>
          <w:t>www.pikpodlaskie.pl</w:t>
        </w:r>
      </w:hyperlink>
      <w:r w:rsidR="003129C2">
        <w:rPr>
          <w:rFonts w:asciiTheme="minorHAnsi" w:hAnsiTheme="minorHAnsi" w:cstheme="minorHAnsi"/>
          <w:sz w:val="24"/>
          <w:szCs w:val="24"/>
        </w:rPr>
        <w:t>) do 15.02.2024r</w:t>
      </w:r>
    </w:p>
    <w:p w14:paraId="492398B3" w14:textId="77777777" w:rsidR="00504A4A" w:rsidRPr="00740918" w:rsidRDefault="00504A4A" w:rsidP="00504A4A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bookmarkEnd w:id="4"/>
    <w:p w14:paraId="103037C6" w14:textId="21BABC58" w:rsidR="00DF08D5" w:rsidRPr="003129C2" w:rsidRDefault="00DF08D5" w:rsidP="00504A4A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129C2">
        <w:rPr>
          <w:rFonts w:asciiTheme="minorHAnsi" w:hAnsiTheme="minorHAnsi" w:cstheme="minorHAnsi"/>
          <w:b/>
          <w:sz w:val="24"/>
          <w:szCs w:val="24"/>
          <w:u w:val="single"/>
        </w:rPr>
        <w:t>Etap</w:t>
      </w:r>
      <w:r w:rsidR="00F2522F" w:rsidRPr="003129C2">
        <w:rPr>
          <w:rFonts w:asciiTheme="minorHAnsi" w:hAnsiTheme="minorHAnsi" w:cstheme="minorHAnsi"/>
          <w:b/>
          <w:sz w:val="24"/>
          <w:szCs w:val="24"/>
          <w:u w:val="single"/>
        </w:rPr>
        <w:t xml:space="preserve"> II</w:t>
      </w:r>
      <w:r w:rsidRPr="003129C2"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  <w:r w:rsidR="00CA45A6" w:rsidRPr="003129C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0A5A47" w:rsidRPr="003129C2">
        <w:rPr>
          <w:rFonts w:asciiTheme="minorHAnsi" w:hAnsiTheme="minorHAnsi" w:cstheme="minorHAnsi"/>
          <w:b/>
          <w:sz w:val="24"/>
          <w:szCs w:val="24"/>
          <w:u w:val="single"/>
        </w:rPr>
        <w:t xml:space="preserve">ELIMINACJE </w:t>
      </w:r>
      <w:r w:rsidRPr="003129C2">
        <w:rPr>
          <w:rFonts w:asciiTheme="minorHAnsi" w:hAnsiTheme="minorHAnsi" w:cstheme="minorHAnsi"/>
          <w:b/>
          <w:sz w:val="24"/>
          <w:szCs w:val="24"/>
          <w:u w:val="single"/>
        </w:rPr>
        <w:t xml:space="preserve">GMINNE: MISTRZOWIE RECYTACJI I MISTRZOWIE PIOSENKI </w:t>
      </w:r>
    </w:p>
    <w:p w14:paraId="24D86F9D" w14:textId="43D820B5" w:rsidR="00DF08D5" w:rsidRPr="00ED18E0" w:rsidRDefault="00DF08D5" w:rsidP="00504A4A">
      <w:pPr>
        <w:pStyle w:val="Akapitzlist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</w:pPr>
      <w:bookmarkStart w:id="5" w:name="_Hlk140828044"/>
      <w:r w:rsidRPr="000A5A47">
        <w:rPr>
          <w:rFonts w:asciiTheme="minorHAnsi" w:hAnsiTheme="minorHAnsi" w:cstheme="minorHAnsi"/>
          <w:b/>
          <w:sz w:val="24"/>
          <w:szCs w:val="24"/>
        </w:rPr>
        <w:t xml:space="preserve">Termin </w:t>
      </w:r>
      <w:r w:rsidR="007B6E51" w:rsidRPr="000A5A47">
        <w:rPr>
          <w:rFonts w:asciiTheme="minorHAnsi" w:hAnsiTheme="minorHAnsi" w:cstheme="minorHAnsi"/>
          <w:b/>
          <w:sz w:val="24"/>
          <w:szCs w:val="24"/>
        </w:rPr>
        <w:t xml:space="preserve">zgłoszeń do </w:t>
      </w:r>
      <w:r w:rsidRPr="000A5A47">
        <w:rPr>
          <w:rFonts w:asciiTheme="minorHAnsi" w:hAnsiTheme="minorHAnsi" w:cstheme="minorHAnsi"/>
          <w:b/>
          <w:sz w:val="24"/>
          <w:szCs w:val="24"/>
        </w:rPr>
        <w:t>eliminacji</w:t>
      </w:r>
      <w:r w:rsidR="00ED18E0">
        <w:rPr>
          <w:rFonts w:asciiTheme="minorHAnsi" w:hAnsiTheme="minorHAnsi" w:cstheme="minorHAnsi"/>
          <w:b/>
          <w:sz w:val="24"/>
          <w:szCs w:val="24"/>
        </w:rPr>
        <w:t xml:space="preserve"> gminnych</w:t>
      </w:r>
      <w:r w:rsidRPr="000A5A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A5A47" w:rsidRPr="000A5A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A5A47" w:rsidRPr="00ED18E0"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  <w:t>20.03.2024r.</w:t>
      </w:r>
    </w:p>
    <w:p w14:paraId="657E9654" w14:textId="77777777" w:rsidR="008A6C79" w:rsidRPr="008A6C79" w:rsidRDefault="00CA45A6" w:rsidP="00504A4A">
      <w:pPr>
        <w:pStyle w:val="Akapitzlist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D18E0">
        <w:rPr>
          <w:rFonts w:asciiTheme="minorHAnsi" w:hAnsiTheme="minorHAnsi" w:cstheme="minorHAnsi"/>
          <w:b/>
          <w:sz w:val="24"/>
          <w:szCs w:val="24"/>
        </w:rPr>
        <w:t>Konkurs odbędzie się</w:t>
      </w:r>
      <w:r w:rsidR="000A5A47" w:rsidRPr="00ED18E0">
        <w:rPr>
          <w:rFonts w:asciiTheme="minorHAnsi" w:hAnsiTheme="minorHAnsi" w:cstheme="minorHAnsi"/>
          <w:b/>
          <w:sz w:val="24"/>
          <w:szCs w:val="24"/>
        </w:rPr>
        <w:t xml:space="preserve"> w dniach</w:t>
      </w:r>
      <w:r w:rsidR="000A5A47" w:rsidRPr="00ED18E0">
        <w:rPr>
          <w:rFonts w:asciiTheme="minorHAnsi" w:hAnsiTheme="minorHAnsi" w:cstheme="minorHAnsi"/>
          <w:sz w:val="24"/>
          <w:szCs w:val="24"/>
        </w:rPr>
        <w:t xml:space="preserve"> </w:t>
      </w:r>
      <w:r w:rsidR="000A5A47" w:rsidRPr="00ED18E0"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  <w:t>25-26.03.2024r.</w:t>
      </w:r>
      <w:r w:rsidR="008A6C79"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  <w:t xml:space="preserve"> od godz. 8.30 </w:t>
      </w:r>
      <w:r w:rsidR="003129C2"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  <w:t>w G</w:t>
      </w:r>
      <w:r w:rsidR="005B3BCD"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  <w:t>minnym</w:t>
      </w:r>
    </w:p>
    <w:p w14:paraId="5EC98F13" w14:textId="021637E2" w:rsidR="0018252B" w:rsidRPr="003129C2" w:rsidRDefault="008A6C79" w:rsidP="00504A4A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</w:t>
      </w:r>
      <w:r w:rsidR="005B3BCD"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  <w:t xml:space="preserve"> </w:t>
      </w:r>
      <w:r w:rsidR="003129C2"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  <w:t>O</w:t>
      </w:r>
      <w:r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  <w:t>ś</w:t>
      </w:r>
      <w:r w:rsidR="005B3BCD"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  <w:t xml:space="preserve">rodku </w:t>
      </w:r>
      <w:r w:rsidR="003129C2"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  <w:t>K</w:t>
      </w:r>
      <w:r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  <w:t>ultury</w:t>
      </w:r>
      <w:r w:rsidR="005B3BC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3129C2"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  <w:t>i</w:t>
      </w:r>
      <w:r w:rsidR="005B3BCD"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  <w:t xml:space="preserve"> </w:t>
      </w:r>
      <w:r w:rsidR="003129C2"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  <w:t>S</w:t>
      </w:r>
      <w:r w:rsidR="005B3BCD"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  <w:t>portu</w:t>
      </w:r>
      <w:r w:rsidR="003129C2"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  <w:t xml:space="preserve"> w Wąsoszu</w:t>
      </w:r>
    </w:p>
    <w:p w14:paraId="556B8D01" w14:textId="706FA5D0" w:rsidR="003129C2" w:rsidRDefault="003129C2" w:rsidP="00504A4A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129C2">
        <w:rPr>
          <w:rFonts w:asciiTheme="minorHAnsi" w:hAnsiTheme="minorHAnsi" w:cstheme="minorHAnsi"/>
          <w:b/>
          <w:color w:val="C00000"/>
          <w:sz w:val="24"/>
          <w:szCs w:val="24"/>
        </w:rPr>
        <w:t>25.03.2024r.</w:t>
      </w:r>
      <w:r w:rsidR="00735F18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</w:t>
      </w:r>
      <w:r w:rsidRPr="003129C2">
        <w:rPr>
          <w:rFonts w:asciiTheme="minorHAnsi" w:hAnsiTheme="minorHAnsi" w:cstheme="minorHAnsi"/>
          <w:sz w:val="24"/>
          <w:szCs w:val="24"/>
        </w:rPr>
        <w:t>poniedziałek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3129C2">
        <w:rPr>
          <w:rFonts w:asciiTheme="minorHAnsi" w:hAnsiTheme="minorHAnsi" w:cstheme="minorHAnsi"/>
          <w:b/>
          <w:sz w:val="24"/>
          <w:szCs w:val="24"/>
        </w:rPr>
        <w:t>przesłuchania dzieci w wieku przedszkolnym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EBDDE0" w14:textId="06390B03" w:rsidR="003129C2" w:rsidRDefault="003129C2" w:rsidP="00504A4A">
      <w:pPr>
        <w:pStyle w:val="Akapitzlist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="00735F1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oraz </w:t>
      </w:r>
      <w:r w:rsidRPr="003129C2">
        <w:rPr>
          <w:rFonts w:asciiTheme="minorHAnsi" w:hAnsiTheme="minorHAnsi" w:cstheme="minorHAnsi"/>
          <w:b/>
          <w:sz w:val="24"/>
          <w:szCs w:val="24"/>
        </w:rPr>
        <w:t>uczniów klas 1-3</w:t>
      </w:r>
      <w:r>
        <w:rPr>
          <w:rFonts w:asciiTheme="minorHAnsi" w:hAnsiTheme="minorHAnsi" w:cstheme="minorHAnsi"/>
          <w:sz w:val="24"/>
          <w:szCs w:val="24"/>
        </w:rPr>
        <w:t xml:space="preserve">  Mistrzowie Recytacji/Mistrzowie Piosenki</w:t>
      </w:r>
    </w:p>
    <w:p w14:paraId="5B3DAADC" w14:textId="16114F40" w:rsidR="005B3BCD" w:rsidRDefault="005B3BCD" w:rsidP="00504A4A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B3BCD">
        <w:rPr>
          <w:rFonts w:asciiTheme="minorHAnsi" w:hAnsiTheme="minorHAnsi" w:cstheme="minorHAnsi"/>
          <w:b/>
          <w:color w:val="C00000"/>
          <w:sz w:val="24"/>
          <w:szCs w:val="24"/>
        </w:rPr>
        <w:t>26.03.2024</w:t>
      </w:r>
      <w:r w:rsidR="00735F18">
        <w:rPr>
          <w:rFonts w:asciiTheme="minorHAnsi" w:hAnsiTheme="minorHAnsi" w:cstheme="minorHAnsi"/>
          <w:b/>
          <w:color w:val="C00000"/>
          <w:sz w:val="24"/>
          <w:szCs w:val="24"/>
        </w:rPr>
        <w:t>r.</w:t>
      </w:r>
      <w:r w:rsidR="00735F18">
        <w:rPr>
          <w:rFonts w:asciiTheme="minorHAnsi" w:hAnsiTheme="minorHAnsi" w:cstheme="minorHAnsi"/>
          <w:sz w:val="24"/>
          <w:szCs w:val="24"/>
        </w:rPr>
        <w:t>wtorek:</w:t>
      </w:r>
      <w:r w:rsidR="00735F1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65D4">
        <w:rPr>
          <w:rFonts w:asciiTheme="minorHAnsi" w:hAnsiTheme="minorHAnsi" w:cstheme="minorHAnsi"/>
          <w:b/>
          <w:sz w:val="24"/>
          <w:szCs w:val="24"/>
        </w:rPr>
        <w:t xml:space="preserve">przesłuchania uczniów klas 4-6 oraz 7-8 </w:t>
      </w:r>
      <w:r w:rsidRPr="005B3BCD">
        <w:rPr>
          <w:rFonts w:asciiTheme="minorHAnsi" w:hAnsiTheme="minorHAnsi" w:cstheme="minorHAnsi"/>
          <w:b/>
          <w:sz w:val="24"/>
          <w:szCs w:val="24"/>
        </w:rPr>
        <w:t xml:space="preserve"> szkoły podstawowej</w:t>
      </w:r>
      <w:r w:rsidRPr="00740918">
        <w:rPr>
          <w:rFonts w:asciiTheme="minorHAnsi" w:hAnsiTheme="minorHAnsi" w:cstheme="minorHAnsi"/>
          <w:sz w:val="24"/>
          <w:szCs w:val="24"/>
        </w:rPr>
        <w:t>;</w:t>
      </w:r>
    </w:p>
    <w:p w14:paraId="5018DDD0" w14:textId="66EE45C0" w:rsidR="005B3BCD" w:rsidRDefault="005B3BCD" w:rsidP="00504A4A">
      <w:pPr>
        <w:pStyle w:val="Akapitzlist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Mistrzowie Recytacji/Mistrzowie Piosenki</w:t>
      </w:r>
    </w:p>
    <w:p w14:paraId="7CCBEE97" w14:textId="77777777" w:rsidR="00504A4A" w:rsidRPr="003129C2" w:rsidRDefault="00504A4A" w:rsidP="00504A4A">
      <w:pPr>
        <w:pStyle w:val="Akapitzlist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bookmarkEnd w:id="5"/>
    <w:p w14:paraId="14EAB26D" w14:textId="77777777" w:rsidR="001E2291" w:rsidRDefault="00E20D10" w:rsidP="00504A4A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20D10">
        <w:rPr>
          <w:rFonts w:asciiTheme="minorHAnsi" w:hAnsiTheme="minorHAnsi" w:cstheme="minorHAnsi"/>
          <w:sz w:val="24"/>
          <w:szCs w:val="24"/>
        </w:rPr>
        <w:t>Etap III: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D18E0">
        <w:rPr>
          <w:rFonts w:asciiTheme="minorHAnsi" w:hAnsiTheme="minorHAnsi" w:cstheme="minorHAnsi"/>
          <w:sz w:val="24"/>
          <w:szCs w:val="24"/>
        </w:rPr>
        <w:t>IV Wojewódzki Przegląd Amatorskiej Twórczości Teatralnej „</w:t>
      </w:r>
      <w:proofErr w:type="spellStart"/>
      <w:r w:rsidRPr="00ED18E0">
        <w:rPr>
          <w:rFonts w:asciiTheme="minorHAnsi" w:hAnsiTheme="minorHAnsi" w:cstheme="minorHAnsi"/>
          <w:sz w:val="24"/>
          <w:szCs w:val="24"/>
        </w:rPr>
        <w:t>PIKtoGRAmy</w:t>
      </w:r>
      <w:proofErr w:type="spellEnd"/>
      <w:r w:rsidRPr="00ED18E0">
        <w:rPr>
          <w:rFonts w:asciiTheme="minorHAnsi" w:hAnsiTheme="minorHAnsi" w:cstheme="minorHAnsi"/>
          <w:sz w:val="24"/>
          <w:szCs w:val="24"/>
        </w:rPr>
        <w:t>”</w:t>
      </w:r>
    </w:p>
    <w:p w14:paraId="50EB75E9" w14:textId="456D9CE2" w:rsidR="00E20D10" w:rsidRPr="00ED18E0" w:rsidRDefault="001E2291" w:rsidP="001E2291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E20D10" w:rsidRPr="00740918">
        <w:rPr>
          <w:rFonts w:asciiTheme="minorHAnsi" w:hAnsiTheme="minorHAnsi" w:cstheme="minorHAnsi"/>
          <w:sz w:val="24"/>
          <w:szCs w:val="24"/>
        </w:rPr>
        <w:t xml:space="preserve"> odbędzie się w dniach </w:t>
      </w:r>
      <w:r w:rsidR="00E20D10" w:rsidRPr="00ED18E0">
        <w:rPr>
          <w:rFonts w:asciiTheme="minorHAnsi" w:hAnsiTheme="minorHAnsi" w:cstheme="minorHAnsi"/>
          <w:b/>
          <w:sz w:val="24"/>
          <w:szCs w:val="24"/>
        </w:rPr>
        <w:t xml:space="preserve">18-28 kwietnia 2024 r. w Centrum </w:t>
      </w:r>
      <w:proofErr w:type="spellStart"/>
      <w:r w:rsidR="00E20D10" w:rsidRPr="00ED18E0">
        <w:rPr>
          <w:rFonts w:asciiTheme="minorHAnsi" w:hAnsiTheme="minorHAnsi" w:cstheme="minorHAnsi"/>
          <w:b/>
          <w:sz w:val="24"/>
          <w:szCs w:val="24"/>
        </w:rPr>
        <w:t>CKiR</w:t>
      </w:r>
      <w:proofErr w:type="spellEnd"/>
      <w:r w:rsidR="00E20D10" w:rsidRPr="00ED18E0">
        <w:rPr>
          <w:rFonts w:asciiTheme="minorHAnsi" w:hAnsiTheme="minorHAnsi" w:cstheme="minorHAnsi"/>
          <w:b/>
          <w:sz w:val="24"/>
          <w:szCs w:val="24"/>
        </w:rPr>
        <w:t xml:space="preserve"> w Supraślu.</w:t>
      </w:r>
    </w:p>
    <w:p w14:paraId="7417410F" w14:textId="77777777" w:rsidR="00E20D10" w:rsidRPr="003129C2" w:rsidRDefault="00E20D10" w:rsidP="00504A4A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129C2">
        <w:rPr>
          <w:rFonts w:asciiTheme="minorHAnsi" w:hAnsiTheme="minorHAnsi" w:cstheme="minorHAnsi"/>
          <w:sz w:val="24"/>
          <w:szCs w:val="24"/>
        </w:rPr>
        <w:t>23.04.2024 r. wtorek: przesłuchania dzieci w wieku przedszkolnym;</w:t>
      </w:r>
    </w:p>
    <w:p w14:paraId="3B27DF59" w14:textId="77777777" w:rsidR="00E20D10" w:rsidRPr="003129C2" w:rsidRDefault="00E20D10" w:rsidP="00504A4A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129C2">
        <w:rPr>
          <w:rFonts w:asciiTheme="minorHAnsi" w:hAnsiTheme="minorHAnsi" w:cstheme="minorHAnsi"/>
          <w:sz w:val="24"/>
          <w:szCs w:val="24"/>
        </w:rPr>
        <w:t>24.04.2024 r. środa:  przesłuchania uczniów klas 1-3 szkoły podstawowej;</w:t>
      </w:r>
    </w:p>
    <w:p w14:paraId="03B03FC3" w14:textId="77777777" w:rsidR="00E20D10" w:rsidRPr="00740918" w:rsidRDefault="00E20D10" w:rsidP="00504A4A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129C2">
        <w:rPr>
          <w:rFonts w:asciiTheme="minorHAnsi" w:hAnsiTheme="minorHAnsi" w:cstheme="minorHAnsi"/>
          <w:sz w:val="24"/>
          <w:szCs w:val="24"/>
        </w:rPr>
        <w:t>25.04.2024 r</w:t>
      </w:r>
      <w:r w:rsidRPr="00740918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740918">
        <w:rPr>
          <w:rFonts w:asciiTheme="minorHAnsi" w:hAnsiTheme="minorHAnsi" w:cstheme="minorHAnsi"/>
          <w:sz w:val="24"/>
          <w:szCs w:val="24"/>
        </w:rPr>
        <w:t>czwartek:</w:t>
      </w:r>
      <w:r w:rsidRPr="0074091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40918">
        <w:rPr>
          <w:rFonts w:asciiTheme="minorHAnsi" w:hAnsiTheme="minorHAnsi" w:cstheme="minorHAnsi"/>
          <w:sz w:val="24"/>
          <w:szCs w:val="24"/>
        </w:rPr>
        <w:t>przesłuchania uczniów klas 4-8 szkoły podstawowej;</w:t>
      </w:r>
    </w:p>
    <w:p w14:paraId="7033A604" w14:textId="77777777" w:rsidR="00504A4A" w:rsidRPr="00504A4A" w:rsidRDefault="00E20D10" w:rsidP="00504A4A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18E0">
        <w:rPr>
          <w:rFonts w:asciiTheme="minorHAnsi" w:hAnsiTheme="minorHAnsi" w:cstheme="minorHAnsi"/>
          <w:sz w:val="24"/>
          <w:szCs w:val="24"/>
        </w:rPr>
        <w:t xml:space="preserve">GALA LAUREATÓW IV WOJEWÓDZKIEGO PRZEGLĄDU AMATORSKIEJ TWÓRCZOŚCI </w:t>
      </w:r>
    </w:p>
    <w:p w14:paraId="2327CE57" w14:textId="74464B35" w:rsidR="00504A4A" w:rsidRPr="00504A4A" w:rsidRDefault="00504A4A" w:rsidP="00504A4A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E20D10" w:rsidRPr="00ED18E0">
        <w:rPr>
          <w:rFonts w:asciiTheme="minorHAnsi" w:hAnsiTheme="minorHAnsi" w:cstheme="minorHAnsi"/>
          <w:sz w:val="24"/>
          <w:szCs w:val="24"/>
        </w:rPr>
        <w:t>TEATRALNEJ „</w:t>
      </w:r>
      <w:proofErr w:type="spellStart"/>
      <w:r w:rsidR="00E20D10" w:rsidRPr="00ED18E0">
        <w:rPr>
          <w:rFonts w:asciiTheme="minorHAnsi" w:hAnsiTheme="minorHAnsi" w:cstheme="minorHAnsi"/>
          <w:sz w:val="24"/>
          <w:szCs w:val="24"/>
        </w:rPr>
        <w:t>PIKtoGRAmy</w:t>
      </w:r>
      <w:proofErr w:type="spellEnd"/>
      <w:r w:rsidR="00E20D10" w:rsidRPr="00ED18E0">
        <w:rPr>
          <w:rFonts w:asciiTheme="minorHAnsi" w:hAnsiTheme="minorHAnsi" w:cstheme="minorHAnsi"/>
          <w:sz w:val="24"/>
          <w:szCs w:val="24"/>
        </w:rPr>
        <w:t>”</w:t>
      </w:r>
      <w:r w:rsidR="00E20D10" w:rsidRPr="00ED18E0">
        <w:rPr>
          <w:rFonts w:asciiTheme="minorHAnsi" w:hAnsiTheme="minorHAnsi" w:cstheme="minorHAnsi"/>
          <w:b/>
          <w:sz w:val="24"/>
          <w:szCs w:val="24"/>
        </w:rPr>
        <w:t xml:space="preserve"> 28 kwietnia w kinie TON w Białymstoku 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14:paraId="327E9101" w14:textId="77777777" w:rsidR="001E2291" w:rsidRDefault="001E2291" w:rsidP="00DF08D5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C8DB419" w14:textId="77777777" w:rsidR="001E2291" w:rsidRDefault="001E2291" w:rsidP="00DF08D5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342E9AB" w14:textId="77777777" w:rsidR="001E2291" w:rsidRDefault="001E2291" w:rsidP="00DF08D5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90AFCA4" w14:textId="77777777" w:rsidR="001E2291" w:rsidRDefault="001E2291" w:rsidP="00DF08D5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58B1046" w14:textId="77777777" w:rsidR="001E2291" w:rsidRDefault="001E2291" w:rsidP="00DF08D5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9DA1E62" w14:textId="7F2D8005" w:rsidR="00DF08D5" w:rsidRPr="00740918" w:rsidRDefault="00DF08D5" w:rsidP="00DF08D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40918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740918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740918">
        <w:rPr>
          <w:rFonts w:asciiTheme="minorHAnsi" w:hAnsiTheme="minorHAnsi" w:cstheme="minorHAnsi"/>
          <w:b/>
          <w:sz w:val="24"/>
          <w:szCs w:val="24"/>
        </w:rPr>
        <w:t xml:space="preserve"> Repertuar</w:t>
      </w:r>
    </w:p>
    <w:p w14:paraId="6FCC93A1" w14:textId="77777777" w:rsidR="00DF08D5" w:rsidRPr="00740918" w:rsidRDefault="00DF08D5" w:rsidP="00DF08D5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Postanowienia Ogólne Doboru Repertuaru:</w:t>
      </w:r>
    </w:p>
    <w:p w14:paraId="7399862E" w14:textId="77777777" w:rsidR="00C43923" w:rsidRDefault="007B6E51" w:rsidP="00DF08D5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bookmarkStart w:id="6" w:name="_Hlk158291248"/>
      <w:r w:rsidRPr="00740918">
        <w:rPr>
          <w:rFonts w:asciiTheme="minorHAnsi" w:hAnsiTheme="minorHAnsi" w:cstheme="minorHAnsi"/>
          <w:sz w:val="24"/>
          <w:szCs w:val="24"/>
        </w:rPr>
        <w:t xml:space="preserve">Tematem przewodnim przeglądu jest </w:t>
      </w:r>
      <w:r w:rsidRPr="00740918">
        <w:rPr>
          <w:rFonts w:asciiTheme="minorHAnsi" w:hAnsiTheme="minorHAnsi" w:cstheme="minorHAnsi"/>
          <w:b/>
          <w:bCs/>
          <w:sz w:val="24"/>
          <w:szCs w:val="24"/>
        </w:rPr>
        <w:t>„PRZYJAŹŃ”</w:t>
      </w:r>
      <w:r w:rsidR="00C43923" w:rsidRPr="00C4392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96BA1C" w14:textId="77777777" w:rsidR="00C43923" w:rsidRDefault="00C43923" w:rsidP="00C43923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C43923">
        <w:rPr>
          <w:rFonts w:asciiTheme="minorHAnsi" w:hAnsiTheme="minorHAnsi" w:cstheme="minorHAnsi"/>
          <w:sz w:val="24"/>
          <w:szCs w:val="24"/>
        </w:rPr>
        <w:t xml:space="preserve">Pomocne mogą być takie określenia jak:  przyjaźń, przyjaciel, bliska osoba, bratnia </w:t>
      </w:r>
    </w:p>
    <w:p w14:paraId="3F777289" w14:textId="6308C72D" w:rsidR="00C43923" w:rsidRDefault="00C43923" w:rsidP="00C43923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C43923">
        <w:rPr>
          <w:rFonts w:asciiTheme="minorHAnsi" w:hAnsiTheme="minorHAnsi" w:cstheme="minorHAnsi"/>
          <w:sz w:val="24"/>
          <w:szCs w:val="24"/>
        </w:rPr>
        <w:t xml:space="preserve">dusza, druh, kompan, towarzysz, bliskość (w relacji), braterstwo, przywiązanie, </w:t>
      </w:r>
    </w:p>
    <w:p w14:paraId="3EF18942" w14:textId="7AEAE4DE" w:rsidR="007B6E51" w:rsidRPr="00740918" w:rsidRDefault="00C43923" w:rsidP="00C43923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C43923">
        <w:rPr>
          <w:rFonts w:asciiTheme="minorHAnsi" w:hAnsiTheme="minorHAnsi" w:cstheme="minorHAnsi"/>
          <w:sz w:val="24"/>
          <w:szCs w:val="24"/>
        </w:rPr>
        <w:t>serdeczność, więzy, więź, wspólnota, zespołowość.</w:t>
      </w:r>
    </w:p>
    <w:p w14:paraId="2C5633D1" w14:textId="77777777" w:rsidR="00EC79EC" w:rsidRPr="00EC79EC" w:rsidRDefault="007B6E51" w:rsidP="00DF08D5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 xml:space="preserve">Hasło przewodnie przeglądu to słowa: słowa Ernesta Hemingwaya: </w:t>
      </w:r>
      <w:r w:rsidRPr="00740918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"Przyjaźń to </w:t>
      </w:r>
    </w:p>
    <w:p w14:paraId="16C165EE" w14:textId="147F6157" w:rsidR="00C43923" w:rsidRPr="00C43923" w:rsidRDefault="00EC79EC" w:rsidP="00EC79EC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            </w:t>
      </w:r>
      <w:r w:rsidR="007B6E51" w:rsidRPr="00740918">
        <w:rPr>
          <w:rFonts w:asciiTheme="minorHAnsi" w:hAnsiTheme="minorHAnsi" w:cstheme="minorHAnsi"/>
          <w:b/>
          <w:bCs/>
          <w:i/>
          <w:sz w:val="24"/>
          <w:szCs w:val="24"/>
        </w:rPr>
        <w:t>najcenniejszy skarb, jakiego człowiek może doświadczyć."</w:t>
      </w:r>
      <w:r w:rsidR="00C43923">
        <w:rPr>
          <w:rFonts w:asciiTheme="minorHAnsi" w:hAnsiTheme="minorHAnsi" w:cstheme="minorHAnsi"/>
          <w:sz w:val="24"/>
          <w:szCs w:val="24"/>
        </w:rPr>
        <w:t xml:space="preserve">         </w:t>
      </w:r>
    </w:p>
    <w:p w14:paraId="40FF820E" w14:textId="77777777" w:rsidR="00EC79EC" w:rsidRDefault="00DF08D5" w:rsidP="00DF08D5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Utwory w konkursie Mistrzowie Recytacji/Piosenki muszą dotykać tematu</w:t>
      </w:r>
    </w:p>
    <w:p w14:paraId="16487543" w14:textId="52600767" w:rsidR="00DF08D5" w:rsidRPr="00740918" w:rsidRDefault="00EC79EC" w:rsidP="00EC79EC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DF08D5" w:rsidRPr="00740918">
        <w:rPr>
          <w:rFonts w:asciiTheme="minorHAnsi" w:hAnsiTheme="minorHAnsi" w:cstheme="minorHAnsi"/>
          <w:sz w:val="24"/>
          <w:szCs w:val="24"/>
        </w:rPr>
        <w:t xml:space="preserve"> przewodniego.</w:t>
      </w:r>
    </w:p>
    <w:p w14:paraId="4908D4A2" w14:textId="77777777" w:rsidR="00EC79EC" w:rsidRDefault="00DF08D5" w:rsidP="00DF08D5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bookmarkStart w:id="7" w:name="_Hlk140833864"/>
      <w:r w:rsidRPr="00740918">
        <w:rPr>
          <w:rFonts w:asciiTheme="minorHAnsi" w:hAnsiTheme="minorHAnsi" w:cstheme="minorHAnsi"/>
          <w:sz w:val="24"/>
          <w:szCs w:val="24"/>
        </w:rPr>
        <w:t>Utwory we wszystkich poszczególnych kategoriach artystycznych i wiekowych</w:t>
      </w:r>
    </w:p>
    <w:p w14:paraId="74C742DC" w14:textId="01160027" w:rsidR="00DF08D5" w:rsidRPr="00740918" w:rsidRDefault="00EC79EC" w:rsidP="00EC79EC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DF08D5" w:rsidRPr="00740918">
        <w:rPr>
          <w:rFonts w:asciiTheme="minorHAnsi" w:hAnsiTheme="minorHAnsi" w:cstheme="minorHAnsi"/>
          <w:sz w:val="24"/>
          <w:szCs w:val="24"/>
        </w:rPr>
        <w:t xml:space="preserve"> przeglądu muszą być </w:t>
      </w:r>
      <w:r w:rsidR="00DF08D5" w:rsidRPr="00740918">
        <w:rPr>
          <w:rFonts w:asciiTheme="minorHAnsi" w:hAnsiTheme="minorHAnsi" w:cstheme="minorHAnsi"/>
          <w:b/>
          <w:sz w:val="24"/>
          <w:szCs w:val="24"/>
        </w:rPr>
        <w:t>wykonywane w języku polskim.</w:t>
      </w:r>
    </w:p>
    <w:p w14:paraId="4410820E" w14:textId="77777777" w:rsidR="00EC79EC" w:rsidRDefault="00DF08D5" w:rsidP="00DF08D5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bookmarkStart w:id="8" w:name="_Hlk140838460"/>
      <w:r w:rsidRPr="00740918">
        <w:rPr>
          <w:rFonts w:asciiTheme="minorHAnsi" w:hAnsiTheme="minorHAnsi" w:cstheme="minorHAnsi"/>
          <w:sz w:val="24"/>
          <w:szCs w:val="24"/>
        </w:rPr>
        <w:t xml:space="preserve">Wykonywane muszą być utwory literackie, które zostały opublikowane </w:t>
      </w:r>
      <w:r w:rsidR="00ED18E0">
        <w:rPr>
          <w:rFonts w:asciiTheme="minorHAnsi" w:hAnsiTheme="minorHAnsi" w:cstheme="minorHAnsi"/>
          <w:sz w:val="24"/>
          <w:szCs w:val="24"/>
        </w:rPr>
        <w:t xml:space="preserve">w </w:t>
      </w:r>
      <w:r w:rsidRPr="00740918">
        <w:rPr>
          <w:rFonts w:asciiTheme="minorHAnsi" w:hAnsiTheme="minorHAnsi" w:cstheme="minorHAnsi"/>
          <w:sz w:val="24"/>
          <w:szCs w:val="24"/>
        </w:rPr>
        <w:t>książkach</w:t>
      </w:r>
    </w:p>
    <w:p w14:paraId="1B5CE29E" w14:textId="43D11BE2" w:rsidR="00DF08D5" w:rsidRPr="00740918" w:rsidRDefault="00EC79EC" w:rsidP="00EC79EC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DF08D5" w:rsidRPr="00740918">
        <w:rPr>
          <w:rFonts w:asciiTheme="minorHAnsi" w:hAnsiTheme="minorHAnsi" w:cstheme="minorHAnsi"/>
          <w:sz w:val="24"/>
          <w:szCs w:val="24"/>
        </w:rPr>
        <w:t xml:space="preserve"> lub prasie poetyckiej</w:t>
      </w:r>
      <w:r w:rsidR="003129C2">
        <w:rPr>
          <w:rFonts w:asciiTheme="minorHAnsi" w:hAnsiTheme="minorHAnsi" w:cstheme="minorHAnsi"/>
          <w:sz w:val="24"/>
          <w:szCs w:val="24"/>
        </w:rPr>
        <w:t>.</w:t>
      </w:r>
    </w:p>
    <w:bookmarkEnd w:id="6"/>
    <w:bookmarkEnd w:id="7"/>
    <w:bookmarkEnd w:id="8"/>
    <w:p w14:paraId="0B80A8A3" w14:textId="77777777" w:rsidR="00DF08D5" w:rsidRPr="00740918" w:rsidRDefault="00DF08D5" w:rsidP="00DF08D5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40918">
        <w:rPr>
          <w:rFonts w:asciiTheme="minorHAnsi" w:hAnsiTheme="minorHAnsi" w:cstheme="minorHAnsi"/>
          <w:b/>
          <w:sz w:val="24"/>
          <w:szCs w:val="24"/>
        </w:rPr>
        <w:t xml:space="preserve">MISTRZOWIE RECYTACJI: </w:t>
      </w:r>
    </w:p>
    <w:p w14:paraId="1D0CB116" w14:textId="311A00E0" w:rsidR="007B6E51" w:rsidRPr="00740918" w:rsidRDefault="007B6E51" w:rsidP="007B6E51">
      <w:pPr>
        <w:pStyle w:val="Akapitzlist"/>
        <w:numPr>
          <w:ilvl w:val="0"/>
          <w:numId w:val="42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  <w:u w:val="single"/>
        </w:rPr>
        <w:t>Dzieci</w:t>
      </w:r>
      <w:r w:rsidRPr="00735F18">
        <w:rPr>
          <w:rFonts w:asciiTheme="minorHAnsi" w:hAnsiTheme="minorHAnsi" w:cstheme="minorHAnsi"/>
          <w:sz w:val="24"/>
          <w:szCs w:val="24"/>
        </w:rPr>
        <w:t xml:space="preserve"> </w:t>
      </w:r>
      <w:r w:rsidRPr="00740918">
        <w:rPr>
          <w:rFonts w:asciiTheme="minorHAnsi" w:hAnsiTheme="minorHAnsi" w:cstheme="minorHAnsi"/>
          <w:sz w:val="24"/>
          <w:szCs w:val="24"/>
        </w:rPr>
        <w:t>(uczniowie szkoły podstawowej klas 1- 6 włącznie</w:t>
      </w:r>
    </w:p>
    <w:p w14:paraId="61D21C40" w14:textId="77777777" w:rsidR="00DF08D5" w:rsidRPr="003129C2" w:rsidRDefault="00DF08D5" w:rsidP="00DF08D5">
      <w:pPr>
        <w:pStyle w:val="Akapitzlist"/>
        <w:numPr>
          <w:ilvl w:val="0"/>
          <w:numId w:val="18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 xml:space="preserve">uczestnicy przygotowują </w:t>
      </w:r>
      <w:r w:rsidRPr="003129C2">
        <w:rPr>
          <w:rFonts w:asciiTheme="minorHAnsi" w:hAnsiTheme="minorHAnsi" w:cstheme="minorHAnsi"/>
          <w:b/>
          <w:sz w:val="24"/>
          <w:szCs w:val="24"/>
        </w:rPr>
        <w:t xml:space="preserve">interpretację jednego utworu (wiersza) </w:t>
      </w:r>
    </w:p>
    <w:p w14:paraId="5492B571" w14:textId="4B9B5DF5" w:rsidR="00DF08D5" w:rsidRPr="00740918" w:rsidRDefault="00DF08D5" w:rsidP="00DF08D5">
      <w:pPr>
        <w:pStyle w:val="Akapitzlist"/>
        <w:numPr>
          <w:ilvl w:val="0"/>
          <w:numId w:val="18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tematyka</w:t>
      </w:r>
      <w:r w:rsidR="007B6E51" w:rsidRPr="00740918">
        <w:rPr>
          <w:rFonts w:asciiTheme="minorHAnsi" w:hAnsiTheme="minorHAnsi" w:cstheme="minorHAnsi"/>
          <w:sz w:val="24"/>
          <w:szCs w:val="24"/>
        </w:rPr>
        <w:t xml:space="preserve"> utworu </w:t>
      </w:r>
      <w:r w:rsidRPr="00740918">
        <w:rPr>
          <w:rFonts w:asciiTheme="minorHAnsi" w:hAnsiTheme="minorHAnsi" w:cstheme="minorHAnsi"/>
          <w:sz w:val="24"/>
          <w:szCs w:val="24"/>
        </w:rPr>
        <w:t xml:space="preserve"> musi być związana z tematem przewodnim;</w:t>
      </w:r>
    </w:p>
    <w:p w14:paraId="62F25717" w14:textId="77777777" w:rsidR="007B6E51" w:rsidRPr="00740918" w:rsidRDefault="00DF08D5" w:rsidP="007B6E51">
      <w:pPr>
        <w:pStyle w:val="Akapitzlist"/>
        <w:numPr>
          <w:ilvl w:val="0"/>
          <w:numId w:val="42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  <w:u w:val="single"/>
        </w:rPr>
        <w:t>Młodzież</w:t>
      </w:r>
      <w:r w:rsidRPr="00740918">
        <w:rPr>
          <w:rFonts w:asciiTheme="minorHAnsi" w:hAnsiTheme="minorHAnsi" w:cstheme="minorHAnsi"/>
          <w:sz w:val="24"/>
          <w:szCs w:val="24"/>
        </w:rPr>
        <w:t xml:space="preserve"> </w:t>
      </w:r>
      <w:bookmarkStart w:id="9" w:name="_Hlk140834168"/>
      <w:r w:rsidRPr="00740918">
        <w:rPr>
          <w:rFonts w:asciiTheme="minorHAnsi" w:hAnsiTheme="minorHAnsi" w:cstheme="minorHAnsi"/>
          <w:sz w:val="24"/>
          <w:szCs w:val="24"/>
        </w:rPr>
        <w:t xml:space="preserve">(uczniowie szkoły podstawowej klas 7-8), </w:t>
      </w:r>
      <w:bookmarkEnd w:id="9"/>
    </w:p>
    <w:p w14:paraId="21794D66" w14:textId="1AFB2EA8" w:rsidR="00DF08D5" w:rsidRPr="00740918" w:rsidRDefault="00DF08D5" w:rsidP="00DF08D5">
      <w:pPr>
        <w:pStyle w:val="Akapitzlist"/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uczestnicy przygotowują interpretację utworu</w:t>
      </w:r>
      <w:r w:rsidR="007B6E51" w:rsidRPr="00740918">
        <w:rPr>
          <w:rFonts w:asciiTheme="minorHAnsi" w:hAnsiTheme="minorHAnsi" w:cstheme="minorHAnsi"/>
          <w:sz w:val="24"/>
          <w:szCs w:val="24"/>
        </w:rPr>
        <w:t>:</w:t>
      </w:r>
      <w:r w:rsidRPr="00740918">
        <w:rPr>
          <w:rFonts w:asciiTheme="minorHAnsi" w:hAnsiTheme="minorHAnsi" w:cstheme="minorHAnsi"/>
          <w:sz w:val="24"/>
          <w:szCs w:val="24"/>
        </w:rPr>
        <w:t xml:space="preserve">  </w:t>
      </w:r>
      <w:r w:rsidRPr="003129C2">
        <w:rPr>
          <w:rFonts w:asciiTheme="minorHAnsi" w:hAnsiTheme="minorHAnsi" w:cstheme="minorHAnsi"/>
          <w:b/>
          <w:sz w:val="24"/>
          <w:szCs w:val="24"/>
        </w:rPr>
        <w:t>wiersza lub  fragmentu prozy</w:t>
      </w:r>
      <w:r w:rsidRPr="00740918">
        <w:rPr>
          <w:rFonts w:asciiTheme="minorHAnsi" w:hAnsiTheme="minorHAnsi" w:cstheme="minorHAnsi"/>
          <w:sz w:val="24"/>
          <w:szCs w:val="24"/>
        </w:rPr>
        <w:t>;</w:t>
      </w:r>
    </w:p>
    <w:p w14:paraId="4D588C70" w14:textId="77777777" w:rsidR="007B6E51" w:rsidRPr="00740918" w:rsidRDefault="007B6E51" w:rsidP="007B6E51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tematyka utworu  musi być związana z tematem przewodnim;</w:t>
      </w:r>
    </w:p>
    <w:p w14:paraId="26B9B42F" w14:textId="38FDB40E" w:rsidR="00DF08D5" w:rsidRPr="00740918" w:rsidRDefault="00DF08D5" w:rsidP="00DF08D5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40918">
        <w:rPr>
          <w:rFonts w:asciiTheme="minorHAnsi" w:hAnsiTheme="minorHAnsi" w:cstheme="minorHAnsi"/>
          <w:b/>
          <w:sz w:val="24"/>
          <w:szCs w:val="24"/>
        </w:rPr>
        <w:t>MIST</w:t>
      </w:r>
      <w:r w:rsidR="00E20D10">
        <w:rPr>
          <w:rFonts w:asciiTheme="minorHAnsi" w:hAnsiTheme="minorHAnsi" w:cstheme="minorHAnsi"/>
          <w:b/>
          <w:sz w:val="24"/>
          <w:szCs w:val="24"/>
        </w:rPr>
        <w:t>RZ</w:t>
      </w:r>
      <w:r w:rsidRPr="00740918">
        <w:rPr>
          <w:rFonts w:asciiTheme="minorHAnsi" w:hAnsiTheme="minorHAnsi" w:cstheme="minorHAnsi"/>
          <w:b/>
          <w:sz w:val="24"/>
          <w:szCs w:val="24"/>
        </w:rPr>
        <w:t>OWIE PIOSENKI:</w:t>
      </w:r>
    </w:p>
    <w:p w14:paraId="48279015" w14:textId="77777777" w:rsidR="00EC79EC" w:rsidRDefault="00DF08D5" w:rsidP="007B6E51">
      <w:pPr>
        <w:pStyle w:val="Akapitzlist"/>
        <w:numPr>
          <w:ilvl w:val="0"/>
          <w:numId w:val="43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bookmarkStart w:id="10" w:name="_Hlk140836551"/>
      <w:r w:rsidRPr="00740918">
        <w:rPr>
          <w:rFonts w:asciiTheme="minorHAnsi" w:hAnsiTheme="minorHAnsi" w:cstheme="minorHAnsi"/>
          <w:sz w:val="24"/>
          <w:szCs w:val="24"/>
        </w:rPr>
        <w:t>każdy uczestnik prezentuje jedną piosenkę o tematyce związanej z tematem</w:t>
      </w:r>
    </w:p>
    <w:p w14:paraId="3D42476A" w14:textId="1BDAE3C3" w:rsidR="00DF08D5" w:rsidRPr="00740918" w:rsidRDefault="00EC79EC" w:rsidP="00EC79EC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="00DF08D5" w:rsidRPr="00740918">
        <w:rPr>
          <w:rFonts w:asciiTheme="minorHAnsi" w:hAnsiTheme="minorHAnsi" w:cstheme="minorHAnsi"/>
          <w:sz w:val="24"/>
          <w:szCs w:val="24"/>
        </w:rPr>
        <w:t xml:space="preserve"> przewodnim; </w:t>
      </w:r>
    </w:p>
    <w:p w14:paraId="37605F0C" w14:textId="77777777" w:rsidR="00EC79EC" w:rsidRDefault="00DF08D5" w:rsidP="007B6E51">
      <w:pPr>
        <w:pStyle w:val="Akapitzlist"/>
        <w:numPr>
          <w:ilvl w:val="0"/>
          <w:numId w:val="43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uczestnik może śpiewać z osobą akompaniującą, podkładem muzycznym lub</w:t>
      </w:r>
    </w:p>
    <w:p w14:paraId="32BA8D44" w14:textId="1A96C0B5" w:rsidR="00DF08D5" w:rsidRPr="00740918" w:rsidRDefault="00EC79EC" w:rsidP="00EC79EC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DF08D5" w:rsidRPr="00740918">
        <w:rPr>
          <w:rFonts w:asciiTheme="minorHAnsi" w:hAnsiTheme="minorHAnsi" w:cstheme="minorHAnsi"/>
          <w:sz w:val="24"/>
          <w:szCs w:val="24"/>
        </w:rPr>
        <w:t xml:space="preserve"> akapella, </w:t>
      </w:r>
    </w:p>
    <w:p w14:paraId="246B98A0" w14:textId="77777777" w:rsidR="00EC79EC" w:rsidRDefault="00DF08D5" w:rsidP="0018252B">
      <w:pPr>
        <w:pStyle w:val="Akapitzlist"/>
        <w:numPr>
          <w:ilvl w:val="0"/>
          <w:numId w:val="43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jest to konkurs dla solistów nie dopuszcza się występów duetów śpiewaczych,</w:t>
      </w:r>
    </w:p>
    <w:p w14:paraId="3E7D4402" w14:textId="5DD07D53" w:rsidR="00DF08D5" w:rsidRDefault="00EC79EC" w:rsidP="00EC79EC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DF08D5" w:rsidRPr="00740918">
        <w:rPr>
          <w:rFonts w:asciiTheme="minorHAnsi" w:hAnsiTheme="minorHAnsi" w:cstheme="minorHAnsi"/>
          <w:sz w:val="24"/>
          <w:szCs w:val="24"/>
        </w:rPr>
        <w:t xml:space="preserve"> zespołów, grup i chórów; </w:t>
      </w:r>
      <w:bookmarkEnd w:id="10"/>
    </w:p>
    <w:p w14:paraId="66A6DC23" w14:textId="4DA054CF" w:rsidR="00DF08D5" w:rsidRPr="00275022" w:rsidRDefault="00504A4A" w:rsidP="00275022">
      <w:pPr>
        <w:pStyle w:val="Akapitzlist"/>
        <w:numPr>
          <w:ilvl w:val="0"/>
          <w:numId w:val="43"/>
        </w:numPr>
        <w:tabs>
          <w:tab w:val="left" w:pos="885"/>
        </w:tabs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jeśli uczestnik wybiera śpiew z podkładem muzycznym, podkład musi być dostarczony na pendrive lub przesłany do Organizatora bezwzględnie do dnia </w:t>
      </w:r>
      <w:r w:rsidR="008A6C79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504A4A">
        <w:rPr>
          <w:rFonts w:asciiTheme="minorHAnsi" w:hAnsiTheme="minorHAnsi" w:cstheme="minorHAnsi"/>
          <w:b/>
          <w:sz w:val="24"/>
          <w:szCs w:val="24"/>
        </w:rPr>
        <w:t>20 marca 2024r</w:t>
      </w:r>
      <w:r w:rsidR="00735F18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na email: </w:t>
      </w:r>
      <w:hyperlink r:id="rId9" w:history="1">
        <w:r w:rsidRPr="001349BE">
          <w:rPr>
            <w:rStyle w:val="Hipercze"/>
            <w:rFonts w:asciiTheme="minorHAnsi" w:hAnsiTheme="minorHAnsi" w:cstheme="minorHAnsi"/>
            <w:sz w:val="24"/>
            <w:szCs w:val="24"/>
          </w:rPr>
          <w:t>gok3@o2.pl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FC081A" w14:textId="77777777" w:rsidR="001E2291" w:rsidRDefault="001E2291" w:rsidP="008A6C79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128E56E" w14:textId="1AE27553" w:rsidR="00DF08D5" w:rsidRPr="00740918" w:rsidRDefault="00DF08D5" w:rsidP="008A6C7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40918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740918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735F1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40918">
        <w:rPr>
          <w:rFonts w:asciiTheme="minorHAnsi" w:hAnsiTheme="minorHAnsi" w:cstheme="minorHAnsi"/>
          <w:b/>
          <w:sz w:val="24"/>
          <w:szCs w:val="24"/>
        </w:rPr>
        <w:t>JURY</w:t>
      </w:r>
    </w:p>
    <w:p w14:paraId="68F65CB0" w14:textId="77777777" w:rsidR="00DF08D5" w:rsidRPr="00740918" w:rsidRDefault="00DF08D5" w:rsidP="00DF08D5">
      <w:pPr>
        <w:pStyle w:val="Akapitzlist1"/>
        <w:numPr>
          <w:ilvl w:val="0"/>
          <w:numId w:val="21"/>
        </w:numPr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Skład Jury na poszczególnych etapach eliminacji ustala ich Organizator.</w:t>
      </w:r>
    </w:p>
    <w:p w14:paraId="3E484647" w14:textId="477E8D9A" w:rsidR="00DF08D5" w:rsidRPr="001E2291" w:rsidRDefault="00DF08D5" w:rsidP="00DF08D5">
      <w:pPr>
        <w:pStyle w:val="Akapitzlist1"/>
        <w:numPr>
          <w:ilvl w:val="0"/>
          <w:numId w:val="21"/>
        </w:numPr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Decyzje Jury są ostateczne i nieodwołalne.</w:t>
      </w:r>
    </w:p>
    <w:p w14:paraId="6CDC09AF" w14:textId="73CAD783" w:rsidR="00DF08D5" w:rsidRPr="00740918" w:rsidRDefault="00DF08D5" w:rsidP="00DF08D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40918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bookmarkStart w:id="11" w:name="_Hlk123115608"/>
      <w:r w:rsidR="00740918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740918">
        <w:rPr>
          <w:rFonts w:asciiTheme="minorHAnsi" w:hAnsiTheme="minorHAnsi" w:cstheme="minorHAnsi"/>
          <w:b/>
          <w:sz w:val="24"/>
          <w:szCs w:val="24"/>
        </w:rPr>
        <w:t xml:space="preserve"> KRYTERIA OCENY JURY</w:t>
      </w:r>
    </w:p>
    <w:p w14:paraId="506C6B72" w14:textId="77777777" w:rsidR="00DF08D5" w:rsidRPr="00740918" w:rsidRDefault="00DF08D5" w:rsidP="00DF08D5">
      <w:pPr>
        <w:pStyle w:val="Akapitzlist"/>
        <w:numPr>
          <w:ilvl w:val="0"/>
          <w:numId w:val="22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Dobór repertuaru do wieku i wrażliwości emocjonalnej uczestnika.</w:t>
      </w:r>
    </w:p>
    <w:p w14:paraId="6A62CB67" w14:textId="77777777" w:rsidR="00DF08D5" w:rsidRPr="00740918" w:rsidRDefault="00DF08D5" w:rsidP="00DF08D5">
      <w:pPr>
        <w:pStyle w:val="Akapitzlist"/>
        <w:numPr>
          <w:ilvl w:val="0"/>
          <w:numId w:val="22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 xml:space="preserve">Forma prezentacji. </w:t>
      </w:r>
    </w:p>
    <w:p w14:paraId="6B222A32" w14:textId="77777777" w:rsidR="00DF08D5" w:rsidRPr="00740918" w:rsidRDefault="00DF08D5" w:rsidP="00DF08D5">
      <w:pPr>
        <w:pStyle w:val="Akapitzlist"/>
        <w:numPr>
          <w:ilvl w:val="0"/>
          <w:numId w:val="22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Interpretacja.</w:t>
      </w:r>
    </w:p>
    <w:p w14:paraId="18B9C311" w14:textId="77777777" w:rsidR="00DF08D5" w:rsidRPr="00740918" w:rsidRDefault="00DF08D5" w:rsidP="00DF08D5">
      <w:pPr>
        <w:pStyle w:val="Akapitzlist"/>
        <w:numPr>
          <w:ilvl w:val="0"/>
          <w:numId w:val="22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lastRenderedPageBreak/>
        <w:t>Ogólny wyraz artystyczny – naturalność wykonania, osobowość sceniczna.</w:t>
      </w:r>
    </w:p>
    <w:p w14:paraId="297D233E" w14:textId="77777777" w:rsidR="00DF08D5" w:rsidRPr="00740918" w:rsidRDefault="00DF08D5" w:rsidP="00DF08D5">
      <w:pPr>
        <w:pStyle w:val="Akapitzlist"/>
        <w:numPr>
          <w:ilvl w:val="0"/>
          <w:numId w:val="22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Wyrazistość wymowy (dykcja i emisja)</w:t>
      </w:r>
      <w:bookmarkStart w:id="12" w:name="_Hlk123115709"/>
      <w:r w:rsidRPr="00740918">
        <w:rPr>
          <w:rFonts w:asciiTheme="minorHAnsi" w:hAnsiTheme="minorHAnsi" w:cstheme="minorHAnsi"/>
          <w:sz w:val="24"/>
          <w:szCs w:val="24"/>
        </w:rPr>
        <w:t>.</w:t>
      </w:r>
    </w:p>
    <w:p w14:paraId="40BDC09D" w14:textId="77777777" w:rsidR="00DF08D5" w:rsidRPr="00740918" w:rsidRDefault="00DF08D5" w:rsidP="00DF08D5">
      <w:pPr>
        <w:pStyle w:val="Akapitzlist"/>
        <w:numPr>
          <w:ilvl w:val="0"/>
          <w:numId w:val="22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Dobór utworu do hasła przewodniego.</w:t>
      </w:r>
      <w:bookmarkEnd w:id="12"/>
    </w:p>
    <w:p w14:paraId="726A79E4" w14:textId="67B0ED9C" w:rsidR="00DF08D5" w:rsidRPr="001E2291" w:rsidRDefault="00DF08D5" w:rsidP="00275022">
      <w:pPr>
        <w:pStyle w:val="Akapitzlist"/>
        <w:numPr>
          <w:ilvl w:val="0"/>
          <w:numId w:val="22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Muzykalność  ( w przypadku Mistrzów Piosenki).</w:t>
      </w:r>
      <w:bookmarkEnd w:id="11"/>
    </w:p>
    <w:p w14:paraId="2FFFCD01" w14:textId="09985D41" w:rsidR="00DF08D5" w:rsidRPr="00740918" w:rsidRDefault="00DF08D5" w:rsidP="001E2291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40918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740918">
        <w:rPr>
          <w:rFonts w:asciiTheme="minorHAnsi" w:hAnsiTheme="minorHAnsi" w:cstheme="minorHAnsi"/>
          <w:b/>
          <w:bCs/>
          <w:sz w:val="24"/>
          <w:szCs w:val="24"/>
        </w:rPr>
        <w:t xml:space="preserve"> 9</w:t>
      </w:r>
      <w:r w:rsidRPr="0074091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40918">
        <w:rPr>
          <w:rFonts w:asciiTheme="minorHAnsi" w:hAnsiTheme="minorHAnsi" w:cstheme="minorHAnsi"/>
          <w:b/>
          <w:sz w:val="24"/>
          <w:szCs w:val="24"/>
        </w:rPr>
        <w:t>NAGRODY</w:t>
      </w:r>
    </w:p>
    <w:p w14:paraId="5832A641" w14:textId="0BB88218" w:rsidR="00DF08D5" w:rsidRPr="00EC79EC" w:rsidRDefault="00DF08D5" w:rsidP="00EC79EC">
      <w:pPr>
        <w:pStyle w:val="Akapitzlist"/>
        <w:numPr>
          <w:ilvl w:val="0"/>
          <w:numId w:val="23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40918">
        <w:rPr>
          <w:rFonts w:asciiTheme="minorHAnsi" w:hAnsiTheme="minorHAnsi" w:cstheme="minorHAnsi"/>
          <w:sz w:val="24"/>
          <w:szCs w:val="24"/>
          <w:lang w:eastAsia="pl-PL"/>
        </w:rPr>
        <w:t xml:space="preserve">Zdobywcy I, II i III miejsca oraz wyróżnień w konkursie </w:t>
      </w:r>
      <w:r w:rsidRPr="00740918">
        <w:rPr>
          <w:rFonts w:asciiTheme="minorHAnsi" w:hAnsiTheme="minorHAnsi" w:cstheme="minorHAnsi"/>
          <w:sz w:val="24"/>
          <w:szCs w:val="24"/>
        </w:rPr>
        <w:t xml:space="preserve">Mistrzowie Piosenki </w:t>
      </w:r>
      <w:r w:rsidRPr="00EC79EC">
        <w:rPr>
          <w:rFonts w:asciiTheme="minorHAnsi" w:hAnsiTheme="minorHAnsi" w:cstheme="minorHAnsi"/>
          <w:sz w:val="24"/>
          <w:szCs w:val="24"/>
        </w:rPr>
        <w:br/>
      </w:r>
      <w:r w:rsidR="00EC79EC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EC79EC">
        <w:rPr>
          <w:rFonts w:asciiTheme="minorHAnsi" w:hAnsiTheme="minorHAnsi" w:cstheme="minorHAnsi"/>
          <w:sz w:val="24"/>
          <w:szCs w:val="24"/>
        </w:rPr>
        <w:t xml:space="preserve">i Mistrzowie Recytacji </w:t>
      </w:r>
      <w:r w:rsidRPr="00EC79EC">
        <w:rPr>
          <w:rFonts w:asciiTheme="minorHAnsi" w:hAnsiTheme="minorHAnsi" w:cstheme="minorHAnsi"/>
          <w:sz w:val="24"/>
          <w:szCs w:val="24"/>
          <w:lang w:eastAsia="pl-PL"/>
        </w:rPr>
        <w:t>otrzymują nagrody rzeczowe.</w:t>
      </w:r>
    </w:p>
    <w:p w14:paraId="31949B84" w14:textId="77777777" w:rsidR="001E2291" w:rsidRDefault="00DF08D5" w:rsidP="00DF08D5">
      <w:pPr>
        <w:pStyle w:val="Akapitzlist"/>
        <w:numPr>
          <w:ilvl w:val="0"/>
          <w:numId w:val="23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40918">
        <w:rPr>
          <w:rFonts w:asciiTheme="minorHAnsi" w:hAnsiTheme="minorHAnsi" w:cstheme="minorHAnsi"/>
          <w:sz w:val="24"/>
          <w:szCs w:val="24"/>
          <w:lang w:eastAsia="pl-PL"/>
        </w:rPr>
        <w:t xml:space="preserve">Jury po obejrzeniu prezentacji ma prawo nie przyznać nagród w przypadku </w:t>
      </w:r>
    </w:p>
    <w:p w14:paraId="66AD731E" w14:textId="77777777" w:rsidR="001E2291" w:rsidRDefault="001E2291" w:rsidP="001E2291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             </w:t>
      </w:r>
      <w:r w:rsidR="00DF08D5" w:rsidRPr="00740918">
        <w:rPr>
          <w:rFonts w:asciiTheme="minorHAnsi" w:hAnsiTheme="minorHAnsi" w:cstheme="minorHAnsi"/>
          <w:sz w:val="24"/>
          <w:szCs w:val="24"/>
          <w:lang w:eastAsia="pl-PL"/>
        </w:rPr>
        <w:t xml:space="preserve">niespełniania kryteriów Przeglądu na odpowiednim poziomie. Ma również prawo </w:t>
      </w:r>
    </w:p>
    <w:p w14:paraId="4C12192C" w14:textId="7FAA4427" w:rsidR="00DF08D5" w:rsidRPr="00740918" w:rsidRDefault="001E2291" w:rsidP="001E2291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             </w:t>
      </w:r>
      <w:r w:rsidR="00DF08D5" w:rsidRPr="00740918">
        <w:rPr>
          <w:rFonts w:asciiTheme="minorHAnsi" w:hAnsiTheme="minorHAnsi" w:cstheme="minorHAnsi"/>
          <w:sz w:val="24"/>
          <w:szCs w:val="24"/>
          <w:lang w:eastAsia="pl-PL"/>
        </w:rPr>
        <w:t>przyznać nagrody ex aequo, nagrody specjalne i wyróżnienia Laureatom Przeglądu.</w:t>
      </w:r>
    </w:p>
    <w:p w14:paraId="40638B11" w14:textId="77777777" w:rsidR="00EC79EC" w:rsidRDefault="00EC79EC" w:rsidP="001E2291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A941241" w14:textId="353E4973" w:rsidR="00DF08D5" w:rsidRPr="00740918" w:rsidRDefault="00DF08D5" w:rsidP="001E2291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740918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740918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74091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40918">
        <w:rPr>
          <w:rFonts w:asciiTheme="minorHAnsi" w:hAnsiTheme="minorHAnsi" w:cstheme="minorHAnsi"/>
          <w:b/>
          <w:sz w:val="24"/>
          <w:szCs w:val="24"/>
          <w:lang w:eastAsia="pl-PL"/>
        </w:rPr>
        <w:t>WARUNKI KOŃCOWE</w:t>
      </w:r>
    </w:p>
    <w:p w14:paraId="2D8D3768" w14:textId="71DAB06F" w:rsidR="00DF08D5" w:rsidRPr="00740918" w:rsidRDefault="008A6C79" w:rsidP="00DF08D5">
      <w:pPr>
        <w:pStyle w:val="Akapitzlist"/>
        <w:numPr>
          <w:ilvl w:val="0"/>
          <w:numId w:val="24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Organizator nie zapewnia transportu ani nie pokrywa</w:t>
      </w:r>
      <w:r w:rsidR="00275022">
        <w:rPr>
          <w:rFonts w:asciiTheme="minorHAnsi" w:hAnsiTheme="minorHAnsi" w:cstheme="minorHAnsi"/>
          <w:sz w:val="24"/>
          <w:szCs w:val="24"/>
        </w:rPr>
        <w:t xml:space="preserve"> kosztów przejazdu uczestnikom e</w:t>
      </w:r>
      <w:r w:rsidR="00740918" w:rsidRPr="00ED18E0">
        <w:rPr>
          <w:rFonts w:asciiTheme="minorHAnsi" w:hAnsiTheme="minorHAnsi" w:cstheme="minorHAnsi"/>
          <w:sz w:val="24"/>
          <w:szCs w:val="24"/>
        </w:rPr>
        <w:t xml:space="preserve">liminacji </w:t>
      </w:r>
      <w:r w:rsidR="00740918" w:rsidRPr="00ED18E0">
        <w:rPr>
          <w:rFonts w:asciiTheme="minorHAnsi" w:hAnsiTheme="minorHAnsi" w:cstheme="minorHAnsi"/>
          <w:iCs/>
          <w:sz w:val="24"/>
          <w:szCs w:val="24"/>
        </w:rPr>
        <w:t>gminnych</w:t>
      </w:r>
      <w:r>
        <w:rPr>
          <w:rFonts w:asciiTheme="minorHAnsi" w:hAnsiTheme="minorHAnsi" w:cstheme="minorHAnsi"/>
          <w:iCs/>
          <w:sz w:val="24"/>
          <w:szCs w:val="24"/>
        </w:rPr>
        <w:t xml:space="preserve"> oraz laureatom zakwalifikowanym do etapu wojewódzkiego; rodzice/opiekunowie dowożą dzieci we własnym zakresie</w:t>
      </w:r>
    </w:p>
    <w:p w14:paraId="1D936AEC" w14:textId="77777777" w:rsidR="00DF08D5" w:rsidRPr="00740918" w:rsidRDefault="00DF08D5" w:rsidP="00DF08D5">
      <w:pPr>
        <w:pStyle w:val="Akapitzlist"/>
        <w:numPr>
          <w:ilvl w:val="0"/>
          <w:numId w:val="24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Ostateczna interpretacja Regulaminu należy do Organizatora.</w:t>
      </w:r>
    </w:p>
    <w:p w14:paraId="3B79A6EB" w14:textId="77777777" w:rsidR="00DF08D5" w:rsidRPr="00740918" w:rsidRDefault="00DF08D5" w:rsidP="00DF08D5">
      <w:pPr>
        <w:pStyle w:val="Akapitzlist"/>
        <w:numPr>
          <w:ilvl w:val="0"/>
          <w:numId w:val="24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Wszystkie kwestie nie objęte niniejszym Regulaminem rozstrzyga Organizator.</w:t>
      </w:r>
    </w:p>
    <w:p w14:paraId="45054E47" w14:textId="77777777" w:rsidR="00DF08D5" w:rsidRPr="00740918" w:rsidRDefault="00DF08D5" w:rsidP="00DF08D5">
      <w:pPr>
        <w:pStyle w:val="Akapitzlist"/>
        <w:numPr>
          <w:ilvl w:val="0"/>
          <w:numId w:val="24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>Zgłoszenie uczestnika jest równoznaczne z akceptacją niniejszego Regulaminu.</w:t>
      </w:r>
    </w:p>
    <w:p w14:paraId="7798C983" w14:textId="3658F846" w:rsidR="00DF08D5" w:rsidRPr="00740918" w:rsidRDefault="00DF08D5" w:rsidP="00DF08D5">
      <w:pPr>
        <w:pStyle w:val="Akapitzlist"/>
        <w:numPr>
          <w:ilvl w:val="0"/>
          <w:numId w:val="24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  <w:lang w:eastAsia="pl-PL"/>
        </w:rPr>
        <w:t>Integralną częścią niniejszego Regulaminu jest karta zgłoszenia.</w:t>
      </w:r>
    </w:p>
    <w:p w14:paraId="3B77B0FC" w14:textId="614A3EA2" w:rsidR="00DF08D5" w:rsidRPr="00740918" w:rsidRDefault="00DF08D5" w:rsidP="00DF08D5">
      <w:pPr>
        <w:pStyle w:val="Akapitzlist"/>
        <w:numPr>
          <w:ilvl w:val="0"/>
          <w:numId w:val="24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40918">
        <w:rPr>
          <w:rFonts w:asciiTheme="minorHAnsi" w:hAnsiTheme="minorHAnsi" w:cstheme="minorHAnsi"/>
          <w:sz w:val="24"/>
          <w:szCs w:val="24"/>
        </w:rPr>
        <w:t xml:space="preserve">Informacje dotyczące przetwarzania danych osobowych, zgodnie z art. 13 ust. 1 i 2 ogólnego rozporządzenia o ochronie danych osobowych nr 2016/679 z dnia 27 kwietnia 2016 r. (RODO), znajdują się w </w:t>
      </w:r>
      <w:r w:rsidR="00A970EB">
        <w:rPr>
          <w:rFonts w:asciiTheme="minorHAnsi" w:hAnsiTheme="minorHAnsi" w:cstheme="minorHAnsi"/>
          <w:sz w:val="24"/>
          <w:szCs w:val="24"/>
        </w:rPr>
        <w:t>karcie uczestnika</w:t>
      </w:r>
      <w:r w:rsidRPr="00740918">
        <w:rPr>
          <w:rFonts w:asciiTheme="minorHAnsi" w:hAnsiTheme="minorHAnsi" w:cstheme="minorHAnsi"/>
          <w:sz w:val="24"/>
          <w:szCs w:val="24"/>
        </w:rPr>
        <w:t>.</w:t>
      </w:r>
    </w:p>
    <w:p w14:paraId="79CD79E7" w14:textId="77777777" w:rsidR="00DF08D5" w:rsidRPr="00740918" w:rsidRDefault="00DF08D5" w:rsidP="00DF08D5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ACA8243" w14:textId="77777777" w:rsidR="00DF08D5" w:rsidRPr="00740918" w:rsidRDefault="00DF08D5" w:rsidP="00DF08D5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5F41B2F" w14:textId="3BFF4A6F" w:rsidR="00DF08D5" w:rsidRPr="00740918" w:rsidRDefault="00DF08D5" w:rsidP="00DF08D5">
      <w:pPr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bookmarkStart w:id="13" w:name="_Hlk62823075"/>
      <w:r w:rsidRPr="00740918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Szczegółowych informacji na temat </w:t>
      </w:r>
      <w:r w:rsidR="00275022">
        <w:rPr>
          <w:rFonts w:asciiTheme="minorHAnsi" w:hAnsiTheme="minorHAnsi" w:cstheme="minorHAnsi"/>
          <w:sz w:val="24"/>
          <w:szCs w:val="24"/>
        </w:rPr>
        <w:t>e</w:t>
      </w:r>
      <w:r w:rsidR="00740918" w:rsidRPr="00740918">
        <w:rPr>
          <w:rFonts w:asciiTheme="minorHAnsi" w:hAnsiTheme="minorHAnsi" w:cstheme="minorHAnsi"/>
          <w:sz w:val="24"/>
          <w:szCs w:val="24"/>
        </w:rPr>
        <w:t xml:space="preserve">liminacji </w:t>
      </w:r>
      <w:r w:rsidR="00740918" w:rsidRPr="00ED18E0">
        <w:rPr>
          <w:rFonts w:asciiTheme="minorHAnsi" w:hAnsiTheme="minorHAnsi" w:cstheme="minorHAnsi"/>
          <w:iCs/>
          <w:sz w:val="24"/>
          <w:szCs w:val="24"/>
        </w:rPr>
        <w:t xml:space="preserve">gminnych </w:t>
      </w:r>
      <w:r w:rsidRPr="00ED18E0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IV </w:t>
      </w:r>
      <w:r w:rsidRPr="00740918">
        <w:rPr>
          <w:rFonts w:asciiTheme="minorHAnsi" w:hAnsiTheme="minorHAnsi" w:cstheme="minorHAnsi"/>
          <w:b/>
          <w:sz w:val="24"/>
          <w:szCs w:val="24"/>
          <w:lang w:eastAsia="pl-PL"/>
        </w:rPr>
        <w:t>Wojewódzkiego Przeglądu Amatorskiej Twórczo</w:t>
      </w:r>
      <w:r w:rsidR="00275022">
        <w:rPr>
          <w:rFonts w:asciiTheme="minorHAnsi" w:hAnsiTheme="minorHAnsi" w:cstheme="minorHAnsi"/>
          <w:b/>
          <w:sz w:val="24"/>
          <w:szCs w:val="24"/>
          <w:lang w:eastAsia="pl-PL"/>
        </w:rPr>
        <w:t>ści Teatralnej „</w:t>
      </w:r>
      <w:proofErr w:type="spellStart"/>
      <w:r w:rsidR="00275022">
        <w:rPr>
          <w:rFonts w:asciiTheme="minorHAnsi" w:hAnsiTheme="minorHAnsi" w:cstheme="minorHAnsi"/>
          <w:b/>
          <w:sz w:val="24"/>
          <w:szCs w:val="24"/>
          <w:lang w:eastAsia="pl-PL"/>
        </w:rPr>
        <w:t>PIKtoGRAmy</w:t>
      </w:r>
      <w:proofErr w:type="spellEnd"/>
      <w:r w:rsidR="00275022">
        <w:rPr>
          <w:rFonts w:asciiTheme="minorHAnsi" w:hAnsiTheme="minorHAnsi" w:cstheme="minorHAnsi"/>
          <w:b/>
          <w:sz w:val="24"/>
          <w:szCs w:val="24"/>
          <w:lang w:eastAsia="pl-PL"/>
        </w:rPr>
        <w:t>” 2024</w:t>
      </w:r>
      <w:r w:rsidRPr="00740918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udziela: </w:t>
      </w:r>
    </w:p>
    <w:p w14:paraId="7863CD7D" w14:textId="77777777" w:rsidR="00DF08D5" w:rsidRPr="00740918" w:rsidRDefault="00DF08D5" w:rsidP="00DF08D5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bookmarkEnd w:id="13"/>
    <w:p w14:paraId="27CF3956" w14:textId="254C1784" w:rsidR="002D530D" w:rsidRPr="00ED18E0" w:rsidRDefault="00ED18E0">
      <w:pPr>
        <w:rPr>
          <w:rFonts w:asciiTheme="minorHAnsi" w:hAnsiTheme="minorHAnsi" w:cstheme="minorHAnsi"/>
          <w:sz w:val="24"/>
          <w:szCs w:val="24"/>
        </w:rPr>
      </w:pPr>
      <w:r w:rsidRPr="00ED18E0">
        <w:rPr>
          <w:rFonts w:asciiTheme="minorHAnsi" w:hAnsiTheme="minorHAnsi" w:cstheme="minorHAnsi"/>
          <w:sz w:val="24"/>
          <w:szCs w:val="24"/>
        </w:rPr>
        <w:t>Jolanta Koniecko</w:t>
      </w:r>
    </w:p>
    <w:p w14:paraId="222FF80F" w14:textId="48407096" w:rsidR="00ED18E0" w:rsidRPr="00ED18E0" w:rsidRDefault="00ED18E0">
      <w:pPr>
        <w:rPr>
          <w:rFonts w:asciiTheme="minorHAnsi" w:hAnsiTheme="minorHAnsi" w:cstheme="minorHAnsi"/>
          <w:sz w:val="24"/>
          <w:szCs w:val="24"/>
        </w:rPr>
      </w:pPr>
      <w:r w:rsidRPr="00ED18E0">
        <w:rPr>
          <w:rFonts w:asciiTheme="minorHAnsi" w:hAnsiTheme="minorHAnsi" w:cstheme="minorHAnsi"/>
          <w:sz w:val="24"/>
          <w:szCs w:val="24"/>
        </w:rPr>
        <w:t>Dyrektor GOKiS w Wąsoszu</w:t>
      </w:r>
    </w:p>
    <w:p w14:paraId="117ECB0D" w14:textId="7D01324A" w:rsidR="00ED18E0" w:rsidRPr="00ED18E0" w:rsidRDefault="00ED18E0">
      <w:pPr>
        <w:rPr>
          <w:rFonts w:asciiTheme="minorHAnsi" w:hAnsiTheme="minorHAnsi" w:cstheme="minorHAnsi"/>
          <w:sz w:val="24"/>
          <w:szCs w:val="24"/>
        </w:rPr>
      </w:pPr>
      <w:r w:rsidRPr="00ED18E0">
        <w:rPr>
          <w:rFonts w:asciiTheme="minorHAnsi" w:hAnsiTheme="minorHAnsi" w:cstheme="minorHAnsi"/>
          <w:sz w:val="24"/>
          <w:szCs w:val="24"/>
        </w:rPr>
        <w:t>Tel. 862731037</w:t>
      </w:r>
    </w:p>
    <w:sectPr w:rsidR="00ED18E0" w:rsidRPr="00ED18E0" w:rsidSect="0090165C">
      <w:headerReference w:type="default" r:id="rId10"/>
      <w:footerReference w:type="default" r:id="rId11"/>
      <w:pgSz w:w="11906" w:h="16838"/>
      <w:pgMar w:top="1417" w:right="1417" w:bottom="1417" w:left="1417" w:header="567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CE605" w14:textId="77777777" w:rsidR="00C112D5" w:rsidRDefault="00C112D5">
      <w:pPr>
        <w:spacing w:after="0" w:line="240" w:lineRule="auto"/>
      </w:pPr>
      <w:r>
        <w:separator/>
      </w:r>
    </w:p>
  </w:endnote>
  <w:endnote w:type="continuationSeparator" w:id="0">
    <w:p w14:paraId="343C3D6B" w14:textId="77777777" w:rsidR="00C112D5" w:rsidRDefault="00C1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80B05" w14:textId="77777777" w:rsidR="007B6E51" w:rsidRDefault="007406ED">
    <w:pPr>
      <w:pStyle w:val="Stopka"/>
    </w:pPr>
    <w:r w:rsidRPr="00B40EE8">
      <w:rPr>
        <w:noProof/>
        <w:lang w:eastAsia="pl-PL"/>
      </w:rPr>
      <w:drawing>
        <wp:inline distT="0" distB="0" distL="0" distR="0" wp14:anchorId="534AB781" wp14:editId="746EC1FA">
          <wp:extent cx="5657850" cy="200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9B919" w14:textId="77777777" w:rsidR="00C112D5" w:rsidRDefault="00C112D5">
      <w:pPr>
        <w:spacing w:after="0" w:line="240" w:lineRule="auto"/>
      </w:pPr>
      <w:bookmarkStart w:id="0" w:name="_Hlk158290436"/>
      <w:bookmarkEnd w:id="0"/>
      <w:r>
        <w:separator/>
      </w:r>
    </w:p>
  </w:footnote>
  <w:footnote w:type="continuationSeparator" w:id="0">
    <w:p w14:paraId="133A63F5" w14:textId="77777777" w:rsidR="00C112D5" w:rsidRDefault="00C1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721B8" w14:textId="77777777" w:rsidR="00EC79EC" w:rsidRPr="001E2291" w:rsidRDefault="00C06E47" w:rsidP="00C06E47">
    <w:pPr>
      <w:pStyle w:val="Nagwek"/>
      <w:ind w:left="567"/>
      <w:jc w:val="both"/>
      <w:rPr>
        <w:i/>
      </w:rPr>
    </w:pPr>
    <w:r>
      <w:rPr>
        <w:noProof/>
        <w:lang w:eastAsia="pl-PL"/>
      </w:rPr>
      <w:drawing>
        <wp:inline distT="0" distB="0" distL="0" distR="0" wp14:anchorId="3682FB07" wp14:editId="59E50EA3">
          <wp:extent cx="1126800" cy="500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IK_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50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EC79EC" w:rsidRPr="001E2291">
      <w:rPr>
        <w:i/>
      </w:rPr>
      <w:t>Gminny Ośrodek Kultury i Sportu</w:t>
    </w:r>
  </w:p>
  <w:p w14:paraId="557A7271" w14:textId="0F9E661B" w:rsidR="00C06E47" w:rsidRPr="001E2291" w:rsidRDefault="00EC79EC" w:rsidP="00C06E47">
    <w:pPr>
      <w:pStyle w:val="Nagwek"/>
      <w:ind w:left="567"/>
      <w:jc w:val="both"/>
      <w:rPr>
        <w:i/>
      </w:rPr>
    </w:pPr>
    <w:r w:rsidRPr="001E2291">
      <w:rPr>
        <w:i/>
        <w:noProof/>
        <w:lang w:eastAsia="pl-PL"/>
      </w:rPr>
      <w:t xml:space="preserve">                                                                                                                              </w:t>
    </w:r>
    <w:r w:rsidRPr="001E2291">
      <w:rPr>
        <w:i/>
      </w:rPr>
      <w:t xml:space="preserve"> w Wąsoszu</w:t>
    </w:r>
    <w:r w:rsidR="00C06E47" w:rsidRPr="001E2291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82A"/>
    <w:multiLevelType w:val="hybridMultilevel"/>
    <w:tmpl w:val="FE6AB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63F01"/>
    <w:multiLevelType w:val="hybridMultilevel"/>
    <w:tmpl w:val="8C2E4876"/>
    <w:lvl w:ilvl="0" w:tplc="4E84B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4730B"/>
    <w:multiLevelType w:val="hybridMultilevel"/>
    <w:tmpl w:val="63CE5340"/>
    <w:lvl w:ilvl="0" w:tplc="37F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A71DF"/>
    <w:multiLevelType w:val="hybridMultilevel"/>
    <w:tmpl w:val="7E12E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012E4"/>
    <w:multiLevelType w:val="hybridMultilevel"/>
    <w:tmpl w:val="2C26015E"/>
    <w:lvl w:ilvl="0" w:tplc="CFC07CF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261BD"/>
    <w:multiLevelType w:val="hybridMultilevel"/>
    <w:tmpl w:val="BBE4AEB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84DC3"/>
    <w:multiLevelType w:val="hybridMultilevel"/>
    <w:tmpl w:val="BE2AC30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795FE5"/>
    <w:multiLevelType w:val="hybridMultilevel"/>
    <w:tmpl w:val="39D64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92339"/>
    <w:multiLevelType w:val="hybridMultilevel"/>
    <w:tmpl w:val="AA1A2E68"/>
    <w:lvl w:ilvl="0" w:tplc="BFD014B0">
      <w:start w:val="1"/>
      <w:numFmt w:val="decimal"/>
      <w:lvlText w:val="%1."/>
      <w:lvlJc w:val="left"/>
      <w:pPr>
        <w:ind w:left="927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F16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4F4551"/>
    <w:multiLevelType w:val="multilevel"/>
    <w:tmpl w:val="D0EA1C5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F02893"/>
    <w:multiLevelType w:val="hybridMultilevel"/>
    <w:tmpl w:val="77A698A2"/>
    <w:lvl w:ilvl="0" w:tplc="37F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F79CC"/>
    <w:multiLevelType w:val="hybridMultilevel"/>
    <w:tmpl w:val="967A38E6"/>
    <w:lvl w:ilvl="0" w:tplc="37F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146E4"/>
    <w:multiLevelType w:val="hybridMultilevel"/>
    <w:tmpl w:val="AEA21682"/>
    <w:lvl w:ilvl="0" w:tplc="37F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E444F"/>
    <w:multiLevelType w:val="hybridMultilevel"/>
    <w:tmpl w:val="5270F9BE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12F27"/>
    <w:multiLevelType w:val="hybridMultilevel"/>
    <w:tmpl w:val="63BA4A32"/>
    <w:lvl w:ilvl="0" w:tplc="04150017">
      <w:start w:val="1"/>
      <w:numFmt w:val="lowerLetter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6" w15:restartNumberingAfterBreak="0">
    <w:nsid w:val="36993960"/>
    <w:multiLevelType w:val="hybridMultilevel"/>
    <w:tmpl w:val="CF8233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BA2EEA"/>
    <w:multiLevelType w:val="hybridMultilevel"/>
    <w:tmpl w:val="A5EA971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E04D16"/>
    <w:multiLevelType w:val="hybridMultilevel"/>
    <w:tmpl w:val="EC62F9AA"/>
    <w:lvl w:ilvl="0" w:tplc="969A2D8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F0D80"/>
    <w:multiLevelType w:val="hybridMultilevel"/>
    <w:tmpl w:val="666EE5A6"/>
    <w:lvl w:ilvl="0" w:tplc="37F05AD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C609B5"/>
    <w:multiLevelType w:val="hybridMultilevel"/>
    <w:tmpl w:val="E356D88E"/>
    <w:lvl w:ilvl="0" w:tplc="37EA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42740"/>
    <w:multiLevelType w:val="hybridMultilevel"/>
    <w:tmpl w:val="135E816E"/>
    <w:lvl w:ilvl="0" w:tplc="37F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E1391"/>
    <w:multiLevelType w:val="hybridMultilevel"/>
    <w:tmpl w:val="8362ECCA"/>
    <w:lvl w:ilvl="0" w:tplc="0415000F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37EA860A">
      <w:start w:val="1"/>
      <w:numFmt w:val="bullet"/>
      <w:lvlText w:val=""/>
      <w:lvlJc w:val="left"/>
      <w:pPr>
        <w:tabs>
          <w:tab w:val="num" w:pos="1145"/>
        </w:tabs>
        <w:ind w:left="1145" w:hanging="283"/>
      </w:pPr>
      <w:rPr>
        <w:rFonts w:ascii="Symbol" w:hAnsi="Symbol"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3" w15:restartNumberingAfterBreak="0">
    <w:nsid w:val="45AF08C6"/>
    <w:multiLevelType w:val="hybridMultilevel"/>
    <w:tmpl w:val="671403C8"/>
    <w:lvl w:ilvl="0" w:tplc="684C952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7182E"/>
    <w:multiLevelType w:val="hybridMultilevel"/>
    <w:tmpl w:val="5270F9BE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A3719"/>
    <w:multiLevelType w:val="hybridMultilevel"/>
    <w:tmpl w:val="0706D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2180A"/>
    <w:multiLevelType w:val="hybridMultilevel"/>
    <w:tmpl w:val="1B14236A"/>
    <w:lvl w:ilvl="0" w:tplc="09683D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D0291"/>
    <w:multiLevelType w:val="hybridMultilevel"/>
    <w:tmpl w:val="5A9C7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510DF"/>
    <w:multiLevelType w:val="hybridMultilevel"/>
    <w:tmpl w:val="60D2E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20473"/>
    <w:multiLevelType w:val="hybridMultilevel"/>
    <w:tmpl w:val="93885D2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6B92E01"/>
    <w:multiLevelType w:val="hybridMultilevel"/>
    <w:tmpl w:val="B074F58E"/>
    <w:lvl w:ilvl="0" w:tplc="37EA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B4FD5"/>
    <w:multiLevelType w:val="hybridMultilevel"/>
    <w:tmpl w:val="C36CBAFC"/>
    <w:lvl w:ilvl="0" w:tplc="37F05AD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9874C30"/>
    <w:multiLevelType w:val="hybridMultilevel"/>
    <w:tmpl w:val="21CE4E54"/>
    <w:lvl w:ilvl="0" w:tplc="37EA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06724"/>
    <w:multiLevelType w:val="hybridMultilevel"/>
    <w:tmpl w:val="C69257C4"/>
    <w:lvl w:ilvl="0" w:tplc="78C0F2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724A98"/>
    <w:multiLevelType w:val="hybridMultilevel"/>
    <w:tmpl w:val="D50A6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915B7"/>
    <w:multiLevelType w:val="hybridMultilevel"/>
    <w:tmpl w:val="8166AE52"/>
    <w:lvl w:ilvl="0" w:tplc="37EA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7688E"/>
    <w:multiLevelType w:val="hybridMultilevel"/>
    <w:tmpl w:val="38100ED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AC7501"/>
    <w:multiLevelType w:val="hybridMultilevel"/>
    <w:tmpl w:val="325078D2"/>
    <w:lvl w:ilvl="0" w:tplc="7C287A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902F52"/>
    <w:multiLevelType w:val="hybridMultilevel"/>
    <w:tmpl w:val="3F120D36"/>
    <w:lvl w:ilvl="0" w:tplc="37F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A0863"/>
    <w:multiLevelType w:val="hybridMultilevel"/>
    <w:tmpl w:val="EE7EFCBA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D4E3E"/>
    <w:multiLevelType w:val="hybridMultilevel"/>
    <w:tmpl w:val="D458C73C"/>
    <w:lvl w:ilvl="0" w:tplc="37F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6466E"/>
    <w:multiLevelType w:val="hybridMultilevel"/>
    <w:tmpl w:val="44D4030E"/>
    <w:lvl w:ilvl="0" w:tplc="37F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E2B93"/>
    <w:multiLevelType w:val="hybridMultilevel"/>
    <w:tmpl w:val="BD7E007C"/>
    <w:lvl w:ilvl="0" w:tplc="37F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04D40"/>
    <w:multiLevelType w:val="hybridMultilevel"/>
    <w:tmpl w:val="B59CB0D4"/>
    <w:lvl w:ilvl="0" w:tplc="47D2B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A4F3D"/>
    <w:multiLevelType w:val="hybridMultilevel"/>
    <w:tmpl w:val="2CFE5C60"/>
    <w:lvl w:ilvl="0" w:tplc="526A432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C3D00"/>
    <w:multiLevelType w:val="hybridMultilevel"/>
    <w:tmpl w:val="05201E84"/>
    <w:lvl w:ilvl="0" w:tplc="F6281EA4">
      <w:start w:val="1"/>
      <w:numFmt w:val="lowerLetter"/>
      <w:lvlText w:val="%1)"/>
      <w:lvlJc w:val="left"/>
      <w:pPr>
        <w:ind w:left="862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7FF3710"/>
    <w:multiLevelType w:val="hybridMultilevel"/>
    <w:tmpl w:val="57BAE8C0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2F6D2F"/>
    <w:multiLevelType w:val="hybridMultilevel"/>
    <w:tmpl w:val="FF24BC0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E35FB3"/>
    <w:multiLevelType w:val="hybridMultilevel"/>
    <w:tmpl w:val="D728D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287B9A"/>
    <w:multiLevelType w:val="hybridMultilevel"/>
    <w:tmpl w:val="F0A0ECD2"/>
    <w:lvl w:ilvl="0" w:tplc="CE8415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4"/>
  </w:num>
  <w:num w:numId="3">
    <w:abstractNumId w:val="45"/>
  </w:num>
  <w:num w:numId="4">
    <w:abstractNumId w:val="4"/>
  </w:num>
  <w:num w:numId="5">
    <w:abstractNumId w:val="18"/>
  </w:num>
  <w:num w:numId="6">
    <w:abstractNumId w:val="24"/>
  </w:num>
  <w:num w:numId="7">
    <w:abstractNumId w:val="23"/>
  </w:num>
  <w:num w:numId="8">
    <w:abstractNumId w:val="19"/>
  </w:num>
  <w:num w:numId="9">
    <w:abstractNumId w:val="26"/>
  </w:num>
  <w:num w:numId="10">
    <w:abstractNumId w:val="0"/>
  </w:num>
  <w:num w:numId="11">
    <w:abstractNumId w:val="37"/>
  </w:num>
  <w:num w:numId="12">
    <w:abstractNumId w:val="33"/>
  </w:num>
  <w:num w:numId="13">
    <w:abstractNumId w:val="6"/>
  </w:num>
  <w:num w:numId="14">
    <w:abstractNumId w:val="16"/>
  </w:num>
  <w:num w:numId="15">
    <w:abstractNumId w:val="28"/>
  </w:num>
  <w:num w:numId="16">
    <w:abstractNumId w:val="32"/>
  </w:num>
  <w:num w:numId="17">
    <w:abstractNumId w:val="48"/>
  </w:num>
  <w:num w:numId="18">
    <w:abstractNumId w:val="35"/>
  </w:num>
  <w:num w:numId="19">
    <w:abstractNumId w:val="30"/>
  </w:num>
  <w:num w:numId="20">
    <w:abstractNumId w:val="20"/>
  </w:num>
  <w:num w:numId="21">
    <w:abstractNumId w:val="14"/>
  </w:num>
  <w:num w:numId="22">
    <w:abstractNumId w:val="47"/>
  </w:num>
  <w:num w:numId="23">
    <w:abstractNumId w:val="46"/>
  </w:num>
  <w:num w:numId="24">
    <w:abstractNumId w:val="39"/>
  </w:num>
  <w:num w:numId="25">
    <w:abstractNumId w:val="15"/>
  </w:num>
  <w:num w:numId="26">
    <w:abstractNumId w:val="31"/>
  </w:num>
  <w:num w:numId="27">
    <w:abstractNumId w:val="43"/>
  </w:num>
  <w:num w:numId="28">
    <w:abstractNumId w:val="34"/>
  </w:num>
  <w:num w:numId="29">
    <w:abstractNumId w:val="36"/>
  </w:num>
  <w:num w:numId="30">
    <w:abstractNumId w:val="5"/>
  </w:num>
  <w:num w:numId="31">
    <w:abstractNumId w:val="27"/>
  </w:num>
  <w:num w:numId="32">
    <w:abstractNumId w:val="7"/>
  </w:num>
  <w:num w:numId="33">
    <w:abstractNumId w:val="41"/>
  </w:num>
  <w:num w:numId="34">
    <w:abstractNumId w:val="40"/>
  </w:num>
  <w:num w:numId="35">
    <w:abstractNumId w:val="12"/>
  </w:num>
  <w:num w:numId="36">
    <w:abstractNumId w:val="13"/>
  </w:num>
  <w:num w:numId="37">
    <w:abstractNumId w:val="38"/>
  </w:num>
  <w:num w:numId="38">
    <w:abstractNumId w:val="2"/>
  </w:num>
  <w:num w:numId="39">
    <w:abstractNumId w:val="11"/>
  </w:num>
  <w:num w:numId="40">
    <w:abstractNumId w:val="42"/>
  </w:num>
  <w:num w:numId="41">
    <w:abstractNumId w:val="21"/>
  </w:num>
  <w:num w:numId="42">
    <w:abstractNumId w:val="25"/>
  </w:num>
  <w:num w:numId="43">
    <w:abstractNumId w:val="49"/>
  </w:num>
  <w:num w:numId="44">
    <w:abstractNumId w:val="17"/>
  </w:num>
  <w:num w:numId="45">
    <w:abstractNumId w:val="9"/>
  </w:num>
  <w:num w:numId="46">
    <w:abstractNumId w:val="10"/>
  </w:num>
  <w:num w:numId="47">
    <w:abstractNumId w:val="8"/>
  </w:num>
  <w:num w:numId="48">
    <w:abstractNumId w:val="3"/>
  </w:num>
  <w:num w:numId="49">
    <w:abstractNumId w:val="29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D5"/>
    <w:rsid w:val="00011118"/>
    <w:rsid w:val="000A5A47"/>
    <w:rsid w:val="0018252B"/>
    <w:rsid w:val="001E2291"/>
    <w:rsid w:val="00275022"/>
    <w:rsid w:val="002D530D"/>
    <w:rsid w:val="003129C2"/>
    <w:rsid w:val="00367BAB"/>
    <w:rsid w:val="00457CB0"/>
    <w:rsid w:val="00504A4A"/>
    <w:rsid w:val="005B3BCD"/>
    <w:rsid w:val="00600729"/>
    <w:rsid w:val="00621DCD"/>
    <w:rsid w:val="00735F18"/>
    <w:rsid w:val="007406ED"/>
    <w:rsid w:val="00740918"/>
    <w:rsid w:val="007538E2"/>
    <w:rsid w:val="007B6E51"/>
    <w:rsid w:val="007D693B"/>
    <w:rsid w:val="0083796B"/>
    <w:rsid w:val="00846C79"/>
    <w:rsid w:val="008565D4"/>
    <w:rsid w:val="008A6C79"/>
    <w:rsid w:val="008F1D7A"/>
    <w:rsid w:val="0090165C"/>
    <w:rsid w:val="00982756"/>
    <w:rsid w:val="00A50AA4"/>
    <w:rsid w:val="00A95ECE"/>
    <w:rsid w:val="00A970EB"/>
    <w:rsid w:val="00AA7C90"/>
    <w:rsid w:val="00BB7AFE"/>
    <w:rsid w:val="00C06E47"/>
    <w:rsid w:val="00C112D5"/>
    <w:rsid w:val="00C33B91"/>
    <w:rsid w:val="00C43923"/>
    <w:rsid w:val="00CA45A6"/>
    <w:rsid w:val="00CF573A"/>
    <w:rsid w:val="00D3095C"/>
    <w:rsid w:val="00D83AEA"/>
    <w:rsid w:val="00DF08D5"/>
    <w:rsid w:val="00E20D10"/>
    <w:rsid w:val="00EC79EC"/>
    <w:rsid w:val="00ED18E0"/>
    <w:rsid w:val="00F2522F"/>
    <w:rsid w:val="00F47AA6"/>
    <w:rsid w:val="00F6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BB3EE"/>
  <w15:chartTrackingRefBased/>
  <w15:docId w15:val="{319D15A2-01C6-4978-AAC7-019CE57F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8D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F0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08D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rsid w:val="00DF0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F08D5"/>
    <w:rPr>
      <w:rFonts w:ascii="Calibri" w:eastAsia="Times New Roman" w:hAnsi="Calibri" w:cs="Times New Roman"/>
    </w:rPr>
  </w:style>
  <w:style w:type="character" w:styleId="Hipercze">
    <w:name w:val="Hyperlink"/>
    <w:rsid w:val="00DF08D5"/>
    <w:rPr>
      <w:color w:val="0563C1"/>
      <w:u w:val="single"/>
    </w:rPr>
  </w:style>
  <w:style w:type="paragraph" w:customStyle="1" w:styleId="Akapitzlist1">
    <w:name w:val="Akapit z listą1"/>
    <w:basedOn w:val="Normalny"/>
    <w:rsid w:val="00DF08D5"/>
    <w:pPr>
      <w:spacing w:after="200" w:line="276" w:lineRule="auto"/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DF08D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F08D5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F08D5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kpodla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k3@o2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C3F51-8DDD-4662-915D-C6186677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Podlaski Instytut Kultury</Company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Wyszkowska</dc:creator>
  <cp:keywords/>
  <dc:description/>
  <cp:lastModifiedBy>admin</cp:lastModifiedBy>
  <cp:revision>9</cp:revision>
  <cp:lastPrinted>2024-02-28T14:26:00Z</cp:lastPrinted>
  <dcterms:created xsi:type="dcterms:W3CDTF">2024-02-08T12:51:00Z</dcterms:created>
  <dcterms:modified xsi:type="dcterms:W3CDTF">2024-02-28T14:26:00Z</dcterms:modified>
</cp:coreProperties>
</file>